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BC2" w:rsidRPr="00E01EF1" w:rsidRDefault="00A87BC2" w:rsidP="00A87BC2">
      <w:pPr>
        <w:jc w:val="center"/>
        <w:rPr>
          <w:b/>
          <w:lang w:val="kk-KZ"/>
        </w:rPr>
      </w:pPr>
    </w:p>
    <w:p w:rsidR="00A87BC2" w:rsidRPr="00E01EF1" w:rsidRDefault="00A87BC2" w:rsidP="00A87BC2">
      <w:pPr>
        <w:jc w:val="center"/>
        <w:rPr>
          <w:b/>
          <w:lang w:val="kk-KZ"/>
        </w:rPr>
      </w:pPr>
    </w:p>
    <w:p w:rsidR="00A87BC2" w:rsidRPr="00E01EF1" w:rsidRDefault="00A87BC2" w:rsidP="00A87BC2">
      <w:pPr>
        <w:jc w:val="center"/>
        <w:rPr>
          <w:b/>
          <w:lang w:val="kk-KZ"/>
        </w:rPr>
      </w:pPr>
      <w:r w:rsidRPr="00E01EF1">
        <w:rPr>
          <w:b/>
          <w:lang w:val="kk-KZ"/>
        </w:rPr>
        <w:t>ӘЛ-ФАРАБИ АТЫНДАҒЫ ҚАЗАҚ ҰЛТТЫҚ УНИВЕРСИТЕТІ</w:t>
      </w:r>
    </w:p>
    <w:p w:rsidR="00A87BC2" w:rsidRPr="00E01EF1" w:rsidRDefault="00A87BC2" w:rsidP="00A87BC2">
      <w:pPr>
        <w:jc w:val="center"/>
        <w:rPr>
          <w:b/>
          <w:lang w:val="kk-KZ"/>
        </w:rPr>
      </w:pPr>
      <w:r w:rsidRPr="00E01EF1">
        <w:rPr>
          <w:b/>
          <w:lang w:val="kk-KZ"/>
        </w:rPr>
        <w:t>Философия және сяасаттану  факультеті</w:t>
      </w:r>
    </w:p>
    <w:p w:rsidR="00A87BC2" w:rsidRPr="00E01EF1" w:rsidRDefault="00A87BC2" w:rsidP="00A87BC2">
      <w:pPr>
        <w:jc w:val="center"/>
        <w:rPr>
          <w:b/>
          <w:lang w:val="kk-KZ"/>
        </w:rPr>
      </w:pPr>
      <w:r w:rsidRPr="00E01EF1">
        <w:rPr>
          <w:b/>
          <w:lang w:val="kk-KZ"/>
        </w:rPr>
        <w:t>Әлеуметтану және әлеуметтік жұмыс кафедрасы</w:t>
      </w:r>
    </w:p>
    <w:p w:rsidR="00A87BC2" w:rsidRPr="00E01EF1" w:rsidRDefault="00A87BC2" w:rsidP="00A87BC2">
      <w:pPr>
        <w:jc w:val="center"/>
        <w:rPr>
          <w:b/>
          <w:lang w:val="kk-KZ"/>
        </w:rPr>
      </w:pPr>
    </w:p>
    <w:tbl>
      <w:tblPr>
        <w:tblW w:w="5000" w:type="pct"/>
        <w:tblLook w:val="0000"/>
      </w:tblPr>
      <w:tblGrid>
        <w:gridCol w:w="5183"/>
        <w:gridCol w:w="5499"/>
      </w:tblGrid>
      <w:tr w:rsidR="00A87BC2" w:rsidRPr="00645572" w:rsidTr="008A38F2">
        <w:trPr>
          <w:trHeight w:val="1140"/>
        </w:trPr>
        <w:tc>
          <w:tcPr>
            <w:tcW w:w="2426" w:type="pct"/>
          </w:tcPr>
          <w:p w:rsidR="00A87BC2" w:rsidRPr="00E01EF1" w:rsidRDefault="00A87BC2" w:rsidP="008A38F2">
            <w:pPr>
              <w:rPr>
                <w:b/>
                <w:lang w:val="kk-KZ"/>
              </w:rPr>
            </w:pPr>
          </w:p>
        </w:tc>
        <w:tc>
          <w:tcPr>
            <w:tcW w:w="2574" w:type="pct"/>
          </w:tcPr>
          <w:p w:rsidR="00A87BC2" w:rsidRPr="00E01EF1" w:rsidRDefault="00A87BC2" w:rsidP="008A38F2">
            <w:pPr>
              <w:pStyle w:val="7"/>
              <w:rPr>
                <w:color w:val="auto"/>
                <w:lang w:val="kk-KZ"/>
              </w:rPr>
            </w:pPr>
          </w:p>
        </w:tc>
      </w:tr>
    </w:tbl>
    <w:p w:rsidR="00A87BC2" w:rsidRPr="00E01EF1" w:rsidRDefault="00A87BC2" w:rsidP="00A87BC2">
      <w:pPr>
        <w:jc w:val="center"/>
        <w:rPr>
          <w:b/>
          <w:lang w:val="kk-KZ"/>
        </w:rPr>
      </w:pPr>
    </w:p>
    <w:p w:rsidR="00A87BC2" w:rsidRPr="00E01EF1" w:rsidRDefault="00A87BC2" w:rsidP="00A87BC2">
      <w:pPr>
        <w:jc w:val="center"/>
        <w:rPr>
          <w:b/>
          <w:lang w:val="kk-KZ"/>
        </w:rPr>
      </w:pPr>
    </w:p>
    <w:p w:rsidR="00C3054C" w:rsidRPr="00E01EF1" w:rsidRDefault="00C3054C" w:rsidP="00A87BC2">
      <w:pPr>
        <w:jc w:val="center"/>
        <w:rPr>
          <w:b/>
          <w:lang w:val="kk-KZ"/>
        </w:rPr>
      </w:pPr>
    </w:p>
    <w:p w:rsidR="00C3054C" w:rsidRPr="00E01EF1" w:rsidRDefault="00C3054C" w:rsidP="00A87BC2">
      <w:pPr>
        <w:jc w:val="center"/>
        <w:rPr>
          <w:b/>
          <w:lang w:val="kk-KZ"/>
        </w:rPr>
      </w:pPr>
    </w:p>
    <w:p w:rsidR="00C3054C" w:rsidRPr="00E01EF1" w:rsidRDefault="00C3054C" w:rsidP="00A87BC2">
      <w:pPr>
        <w:jc w:val="center"/>
        <w:rPr>
          <w:b/>
          <w:lang w:val="kk-KZ"/>
        </w:rPr>
      </w:pPr>
    </w:p>
    <w:p w:rsidR="00C3054C" w:rsidRPr="00E01EF1" w:rsidRDefault="00C3054C" w:rsidP="00A87BC2">
      <w:pPr>
        <w:jc w:val="center"/>
        <w:rPr>
          <w:b/>
          <w:lang w:val="kk-KZ"/>
        </w:rPr>
      </w:pPr>
    </w:p>
    <w:p w:rsidR="00C3054C" w:rsidRPr="00E01EF1" w:rsidRDefault="00C3054C" w:rsidP="00A87BC2">
      <w:pPr>
        <w:jc w:val="center"/>
        <w:rPr>
          <w:b/>
          <w:lang w:val="kk-KZ"/>
        </w:rPr>
      </w:pPr>
    </w:p>
    <w:p w:rsidR="00C3054C" w:rsidRPr="00E01EF1" w:rsidRDefault="00C3054C" w:rsidP="00A87BC2">
      <w:pPr>
        <w:jc w:val="center"/>
        <w:rPr>
          <w:b/>
          <w:lang w:val="kk-KZ"/>
        </w:rPr>
      </w:pPr>
    </w:p>
    <w:p w:rsidR="00A87BC2" w:rsidRPr="00E01EF1" w:rsidRDefault="00A87BC2" w:rsidP="00A87BC2">
      <w:pPr>
        <w:ind w:firstLine="708"/>
        <w:jc w:val="center"/>
        <w:rPr>
          <w:lang w:val="kk-KZ"/>
        </w:rPr>
      </w:pPr>
    </w:p>
    <w:p w:rsidR="00A87BC2" w:rsidRPr="00E01EF1" w:rsidRDefault="00A87BC2" w:rsidP="00A87BC2">
      <w:pPr>
        <w:ind w:firstLine="708"/>
        <w:jc w:val="center"/>
        <w:rPr>
          <w:lang w:val="kk-KZ"/>
        </w:rPr>
      </w:pPr>
      <w:r w:rsidRPr="00E01EF1">
        <w:rPr>
          <w:lang w:val="kk-KZ"/>
        </w:rPr>
        <w:t>Дәрістер жинағы</w:t>
      </w:r>
    </w:p>
    <w:p w:rsidR="00E01EF1" w:rsidRPr="00E01EF1" w:rsidRDefault="00E01EF1" w:rsidP="00A87BC2">
      <w:pPr>
        <w:jc w:val="center"/>
        <w:rPr>
          <w:lang w:val="kk-KZ"/>
        </w:rPr>
      </w:pPr>
    </w:p>
    <w:p w:rsidR="00A87BC2" w:rsidRPr="00E01EF1" w:rsidRDefault="00A87BC2" w:rsidP="00A87BC2">
      <w:pPr>
        <w:jc w:val="center"/>
        <w:rPr>
          <w:lang w:val="kk-KZ"/>
        </w:rPr>
      </w:pPr>
      <w:r w:rsidRPr="00E01EF1">
        <w:rPr>
          <w:lang w:val="kk-KZ"/>
        </w:rPr>
        <w:t xml:space="preserve">3 курсы, қ/б 6 семестрі (күзгі), 3 кредит, базалық кәсіби модуль </w:t>
      </w:r>
    </w:p>
    <w:p w:rsidR="00A87BC2" w:rsidRPr="00E01EF1" w:rsidRDefault="00A87BC2" w:rsidP="00AD2ACD">
      <w:pPr>
        <w:ind w:firstLine="708"/>
        <w:jc w:val="center"/>
        <w:rPr>
          <w:lang w:val="kk-KZ"/>
        </w:rPr>
      </w:pPr>
    </w:p>
    <w:p w:rsidR="00A87BC2" w:rsidRPr="00E01EF1" w:rsidRDefault="00A87BC2" w:rsidP="00AD2ACD">
      <w:pPr>
        <w:ind w:firstLine="708"/>
        <w:jc w:val="center"/>
        <w:rPr>
          <w:lang w:val="kk-KZ"/>
        </w:rPr>
      </w:pPr>
    </w:p>
    <w:p w:rsidR="00A87BC2" w:rsidRPr="00E01EF1" w:rsidRDefault="00A87BC2" w:rsidP="00AD2ACD">
      <w:pPr>
        <w:ind w:firstLine="708"/>
        <w:jc w:val="center"/>
        <w:rPr>
          <w:lang w:val="kk-KZ"/>
        </w:rPr>
      </w:pPr>
    </w:p>
    <w:p w:rsidR="00A87BC2" w:rsidRPr="00E01EF1" w:rsidRDefault="00A87BC2" w:rsidP="00AD2ACD">
      <w:pPr>
        <w:ind w:firstLine="708"/>
        <w:jc w:val="center"/>
        <w:rPr>
          <w:lang w:val="kk-KZ"/>
        </w:rPr>
      </w:pPr>
    </w:p>
    <w:p w:rsidR="00A87BC2" w:rsidRPr="00E01EF1" w:rsidRDefault="00A87BC2" w:rsidP="00AD2ACD">
      <w:pPr>
        <w:ind w:firstLine="708"/>
        <w:jc w:val="center"/>
        <w:rPr>
          <w:lang w:val="kk-KZ"/>
        </w:rPr>
      </w:pPr>
    </w:p>
    <w:p w:rsidR="00A87BC2" w:rsidRPr="00E01EF1" w:rsidRDefault="00A87BC2" w:rsidP="00AD2ACD">
      <w:pPr>
        <w:ind w:firstLine="708"/>
        <w:jc w:val="center"/>
        <w:rPr>
          <w:lang w:val="kk-KZ"/>
        </w:rPr>
      </w:pPr>
    </w:p>
    <w:p w:rsidR="00A87BC2" w:rsidRPr="00E01EF1" w:rsidRDefault="00A87BC2" w:rsidP="00AD2ACD">
      <w:pPr>
        <w:ind w:firstLine="708"/>
        <w:jc w:val="center"/>
        <w:rPr>
          <w:lang w:val="kk-KZ"/>
        </w:rPr>
      </w:pPr>
    </w:p>
    <w:p w:rsidR="00A87BC2" w:rsidRPr="00E01EF1" w:rsidRDefault="00A87BC2" w:rsidP="00AD2ACD">
      <w:pPr>
        <w:ind w:firstLine="708"/>
        <w:jc w:val="center"/>
        <w:rPr>
          <w:lang w:val="kk-KZ"/>
        </w:rPr>
      </w:pPr>
    </w:p>
    <w:p w:rsidR="00A87BC2" w:rsidRPr="00E01EF1" w:rsidRDefault="00A87BC2" w:rsidP="00AD2ACD">
      <w:pPr>
        <w:ind w:firstLine="708"/>
        <w:jc w:val="center"/>
        <w:rPr>
          <w:lang w:val="kk-KZ"/>
        </w:rPr>
      </w:pPr>
    </w:p>
    <w:p w:rsidR="00A87BC2" w:rsidRPr="00E01EF1" w:rsidRDefault="00A87BC2" w:rsidP="00AD2ACD">
      <w:pPr>
        <w:ind w:firstLine="708"/>
        <w:jc w:val="center"/>
        <w:rPr>
          <w:lang w:val="kk-KZ"/>
        </w:rPr>
      </w:pPr>
    </w:p>
    <w:p w:rsidR="00A87BC2" w:rsidRPr="00E01EF1" w:rsidRDefault="00A87BC2" w:rsidP="00AD2ACD">
      <w:pPr>
        <w:ind w:firstLine="708"/>
        <w:jc w:val="center"/>
        <w:rPr>
          <w:lang w:val="kk-KZ"/>
        </w:rPr>
      </w:pPr>
    </w:p>
    <w:p w:rsidR="00A87BC2" w:rsidRPr="00E01EF1" w:rsidRDefault="00A87BC2" w:rsidP="00AD2ACD">
      <w:pPr>
        <w:ind w:firstLine="708"/>
        <w:jc w:val="center"/>
        <w:rPr>
          <w:lang w:val="kk-KZ"/>
        </w:rPr>
      </w:pPr>
    </w:p>
    <w:p w:rsidR="00A87BC2" w:rsidRPr="00E01EF1" w:rsidRDefault="00A87BC2" w:rsidP="00AD2ACD">
      <w:pPr>
        <w:ind w:firstLine="708"/>
        <w:jc w:val="center"/>
        <w:rPr>
          <w:lang w:val="kk-KZ"/>
        </w:rPr>
      </w:pPr>
    </w:p>
    <w:p w:rsidR="00A87BC2" w:rsidRPr="00E01EF1" w:rsidRDefault="00A87BC2" w:rsidP="00AD2ACD">
      <w:pPr>
        <w:ind w:firstLine="708"/>
        <w:jc w:val="center"/>
        <w:rPr>
          <w:lang w:val="kk-KZ"/>
        </w:rPr>
      </w:pPr>
    </w:p>
    <w:p w:rsidR="00A87BC2" w:rsidRPr="00E01EF1" w:rsidRDefault="00A87BC2" w:rsidP="00AD2ACD">
      <w:pPr>
        <w:ind w:firstLine="708"/>
        <w:jc w:val="center"/>
        <w:rPr>
          <w:lang w:val="kk-KZ"/>
        </w:rPr>
      </w:pPr>
    </w:p>
    <w:p w:rsidR="00A87BC2" w:rsidRPr="00E01EF1" w:rsidRDefault="00A87BC2" w:rsidP="00AD2ACD">
      <w:pPr>
        <w:ind w:firstLine="708"/>
        <w:jc w:val="center"/>
        <w:rPr>
          <w:lang w:val="kk-KZ"/>
        </w:rPr>
      </w:pPr>
    </w:p>
    <w:p w:rsidR="00A87BC2" w:rsidRPr="00E01EF1" w:rsidRDefault="00A87BC2" w:rsidP="00AD2ACD">
      <w:pPr>
        <w:ind w:firstLine="708"/>
        <w:jc w:val="center"/>
        <w:rPr>
          <w:lang w:val="kk-KZ"/>
        </w:rPr>
      </w:pPr>
    </w:p>
    <w:p w:rsidR="00A87BC2" w:rsidRPr="00E01EF1" w:rsidRDefault="00A87BC2" w:rsidP="00AD2ACD">
      <w:pPr>
        <w:ind w:firstLine="708"/>
        <w:jc w:val="center"/>
        <w:rPr>
          <w:lang w:val="kk-KZ"/>
        </w:rPr>
      </w:pPr>
    </w:p>
    <w:p w:rsidR="008862BB" w:rsidRPr="00E01EF1" w:rsidRDefault="008862BB" w:rsidP="00AD2ACD">
      <w:pPr>
        <w:ind w:firstLine="708"/>
        <w:jc w:val="center"/>
        <w:rPr>
          <w:lang w:val="kk-KZ"/>
        </w:rPr>
      </w:pPr>
    </w:p>
    <w:p w:rsidR="008862BB" w:rsidRPr="00E01EF1" w:rsidRDefault="008862BB" w:rsidP="00AD2ACD">
      <w:pPr>
        <w:ind w:firstLine="708"/>
        <w:jc w:val="center"/>
        <w:rPr>
          <w:lang w:val="kk-KZ"/>
        </w:rPr>
      </w:pPr>
    </w:p>
    <w:p w:rsidR="008862BB" w:rsidRPr="00E01EF1" w:rsidRDefault="008862BB" w:rsidP="00AD2ACD">
      <w:pPr>
        <w:ind w:firstLine="708"/>
        <w:jc w:val="center"/>
        <w:rPr>
          <w:lang w:val="kk-KZ"/>
        </w:rPr>
      </w:pPr>
    </w:p>
    <w:p w:rsidR="008862BB" w:rsidRPr="00E01EF1" w:rsidRDefault="008862BB" w:rsidP="00AD2ACD">
      <w:pPr>
        <w:ind w:firstLine="708"/>
        <w:jc w:val="center"/>
        <w:rPr>
          <w:lang w:val="kk-KZ"/>
        </w:rPr>
      </w:pPr>
    </w:p>
    <w:p w:rsidR="008862BB" w:rsidRPr="00E01EF1" w:rsidRDefault="008862BB" w:rsidP="00AD2ACD">
      <w:pPr>
        <w:ind w:firstLine="708"/>
        <w:jc w:val="center"/>
        <w:rPr>
          <w:lang w:val="kk-KZ"/>
        </w:rPr>
      </w:pPr>
    </w:p>
    <w:p w:rsidR="00A87BC2" w:rsidRPr="00E01EF1" w:rsidRDefault="00A87BC2" w:rsidP="00AD2ACD">
      <w:pPr>
        <w:ind w:firstLine="708"/>
        <w:jc w:val="center"/>
        <w:rPr>
          <w:lang w:val="kk-KZ"/>
        </w:rPr>
      </w:pPr>
    </w:p>
    <w:p w:rsidR="00A87BC2" w:rsidRPr="00E01EF1" w:rsidRDefault="00216998" w:rsidP="00216998">
      <w:pPr>
        <w:ind w:firstLine="708"/>
        <w:jc w:val="right"/>
        <w:rPr>
          <w:lang w:val="kk-KZ"/>
        </w:rPr>
      </w:pPr>
      <w:r w:rsidRPr="00E01EF1">
        <w:rPr>
          <w:lang w:val="kk-KZ"/>
        </w:rPr>
        <w:t xml:space="preserve">Орындаған: с.ғ.к., доцент Мамытқанов Д.Қ. </w:t>
      </w:r>
    </w:p>
    <w:p w:rsidR="00A87BC2" w:rsidRPr="00E01EF1" w:rsidRDefault="00A87BC2" w:rsidP="00AD2ACD">
      <w:pPr>
        <w:ind w:firstLine="708"/>
        <w:jc w:val="center"/>
        <w:rPr>
          <w:lang w:val="kk-KZ"/>
        </w:rPr>
      </w:pPr>
    </w:p>
    <w:p w:rsidR="00A87BC2" w:rsidRPr="00E01EF1" w:rsidRDefault="00C14EFD" w:rsidP="00AD2ACD">
      <w:pPr>
        <w:ind w:firstLine="708"/>
        <w:jc w:val="center"/>
        <w:rPr>
          <w:lang w:val="kk-KZ"/>
        </w:rPr>
      </w:pPr>
      <w:r>
        <w:rPr>
          <w:lang w:val="kk-KZ"/>
        </w:rPr>
        <w:t>Алматы 201</w:t>
      </w:r>
      <w:r w:rsidR="00645572">
        <w:rPr>
          <w:lang w:val="kk-KZ"/>
        </w:rPr>
        <w:t>7</w:t>
      </w:r>
      <w:r w:rsidR="00A87BC2" w:rsidRPr="00E01EF1">
        <w:rPr>
          <w:lang w:val="kk-KZ"/>
        </w:rPr>
        <w:t xml:space="preserve"> ж</w:t>
      </w:r>
    </w:p>
    <w:p w:rsidR="00A87BC2" w:rsidRPr="00E01EF1" w:rsidRDefault="00A87BC2" w:rsidP="00AD2ACD">
      <w:pPr>
        <w:ind w:firstLine="708"/>
        <w:jc w:val="center"/>
        <w:rPr>
          <w:lang w:val="kk-KZ"/>
        </w:rPr>
      </w:pPr>
    </w:p>
    <w:p w:rsidR="00AD2ACD" w:rsidRPr="00E01EF1" w:rsidRDefault="00AD2ACD" w:rsidP="00AD2ACD">
      <w:pPr>
        <w:ind w:firstLine="708"/>
        <w:jc w:val="center"/>
        <w:rPr>
          <w:b/>
          <w:lang w:val="kk-KZ"/>
        </w:rPr>
      </w:pPr>
    </w:p>
    <w:p w:rsidR="003C0873" w:rsidRPr="00E01EF1" w:rsidRDefault="003C0873" w:rsidP="00AD2ACD">
      <w:pPr>
        <w:ind w:firstLine="708"/>
        <w:jc w:val="center"/>
        <w:rPr>
          <w:b/>
          <w:lang w:val="kk-KZ"/>
        </w:rPr>
      </w:pPr>
    </w:p>
    <w:p w:rsidR="00E01EF1" w:rsidRPr="00E01EF1" w:rsidRDefault="00E01EF1" w:rsidP="00AD2ACD">
      <w:pPr>
        <w:ind w:firstLine="708"/>
        <w:jc w:val="center"/>
        <w:rPr>
          <w:b/>
          <w:lang w:val="kk-KZ"/>
        </w:rPr>
      </w:pPr>
    </w:p>
    <w:p w:rsidR="00E01EF1" w:rsidRPr="00E01EF1" w:rsidRDefault="00E01EF1" w:rsidP="00AD2ACD">
      <w:pPr>
        <w:ind w:firstLine="708"/>
        <w:jc w:val="center"/>
        <w:rPr>
          <w:b/>
          <w:lang w:val="kk-KZ"/>
        </w:rPr>
      </w:pPr>
    </w:p>
    <w:p w:rsidR="003C0873" w:rsidRPr="00E01EF1" w:rsidRDefault="003C0873" w:rsidP="00AD2ACD">
      <w:pPr>
        <w:ind w:firstLine="708"/>
        <w:jc w:val="center"/>
        <w:rPr>
          <w:b/>
          <w:lang w:val="kk-KZ"/>
        </w:rPr>
      </w:pPr>
    </w:p>
    <w:p w:rsidR="002567EB" w:rsidRPr="00E01EF1" w:rsidRDefault="002567EB" w:rsidP="00AD2ACD">
      <w:pPr>
        <w:ind w:firstLine="708"/>
        <w:jc w:val="center"/>
        <w:rPr>
          <w:b/>
          <w:lang w:val="kk-KZ"/>
        </w:rPr>
      </w:pPr>
      <w:r w:rsidRPr="00E01EF1">
        <w:rPr>
          <w:b/>
          <w:lang w:val="kk-KZ"/>
        </w:rPr>
        <w:lastRenderedPageBreak/>
        <w:t>1 дәріс</w:t>
      </w:r>
    </w:p>
    <w:p w:rsidR="00E01EF1" w:rsidRPr="00E01EF1" w:rsidRDefault="00645572" w:rsidP="00E01EF1">
      <w:pPr>
        <w:tabs>
          <w:tab w:val="left" w:pos="993"/>
        </w:tabs>
        <w:ind w:firstLine="567"/>
        <w:rPr>
          <w:lang w:val="kk-KZ"/>
        </w:rPr>
      </w:pPr>
      <w:r>
        <w:rPr>
          <w:lang w:val="kk-KZ"/>
        </w:rPr>
        <w:t xml:space="preserve">жұмыспен қамту курсына </w:t>
      </w:r>
      <w:r w:rsidR="00E01EF1" w:rsidRPr="00E01EF1">
        <w:rPr>
          <w:lang w:val="kk-KZ"/>
        </w:rPr>
        <w:t xml:space="preserve"> </w:t>
      </w:r>
      <w:r w:rsidR="00E01EF1" w:rsidRPr="00E01EF1">
        <w:rPr>
          <w:bCs/>
          <w:lang w:val="kk-KZ"/>
        </w:rPr>
        <w:t xml:space="preserve">кіріспе </w:t>
      </w:r>
    </w:p>
    <w:p w:rsidR="00A87BC2" w:rsidRPr="00E01EF1" w:rsidRDefault="00A87BC2" w:rsidP="00E01EF1">
      <w:pPr>
        <w:pStyle w:val="1"/>
        <w:jc w:val="left"/>
        <w:rPr>
          <w:sz w:val="24"/>
          <w:szCs w:val="24"/>
        </w:rPr>
      </w:pPr>
      <w:r w:rsidRPr="00E01EF1">
        <w:rPr>
          <w:sz w:val="24"/>
          <w:szCs w:val="24"/>
        </w:rPr>
        <w:t>Қарастыр</w:t>
      </w:r>
      <w:r w:rsidR="006422D2" w:rsidRPr="00E01EF1">
        <w:rPr>
          <w:sz w:val="24"/>
          <w:szCs w:val="24"/>
        </w:rPr>
        <w:t>атын</w:t>
      </w:r>
      <w:r w:rsidRPr="00E01EF1">
        <w:rPr>
          <w:sz w:val="24"/>
          <w:szCs w:val="24"/>
        </w:rPr>
        <w:t xml:space="preserve"> сұрақтар</w:t>
      </w:r>
    </w:p>
    <w:p w:rsidR="00645572" w:rsidRPr="001E693B" w:rsidRDefault="00645572" w:rsidP="00645572">
      <w:pPr>
        <w:rPr>
          <w:rFonts w:ascii="KZ Times New Roman" w:hAnsi="KZ Times New Roman" w:cs="KZ Times New Roman"/>
          <w:lang w:val="kk-KZ"/>
        </w:rPr>
      </w:pPr>
      <w:r w:rsidRPr="001E693B">
        <w:rPr>
          <w:lang w:val="kk-KZ"/>
        </w:rPr>
        <w:t xml:space="preserve">                               1. </w:t>
      </w:r>
      <w:r w:rsidRPr="001E693B">
        <w:rPr>
          <w:rFonts w:ascii="KZ Times New Roman" w:hAnsi="KZ Times New Roman" w:cs="KZ Times New Roman"/>
          <w:lang w:val="kk-KZ" w:eastAsia="zh-CN"/>
        </w:rPr>
        <w:t xml:space="preserve"> Жұмыс бастылық және жұмыссыздық мәселелері.</w:t>
      </w:r>
    </w:p>
    <w:p w:rsidR="00645572" w:rsidRPr="001E693B" w:rsidRDefault="00645572" w:rsidP="00645572">
      <w:pPr>
        <w:jc w:val="both"/>
        <w:rPr>
          <w:rFonts w:ascii="KZ Times New Roman" w:hAnsi="KZ Times New Roman" w:cs="KZ Times New Roman"/>
          <w:lang w:val="kk-KZ"/>
        </w:rPr>
      </w:pPr>
      <w:r>
        <w:rPr>
          <w:rFonts w:ascii="KZ Times New Roman" w:hAnsi="KZ Times New Roman" w:cs="KZ Times New Roman"/>
          <w:lang w:val="kk-KZ"/>
        </w:rPr>
        <w:t xml:space="preserve">                               2. </w:t>
      </w:r>
      <w:r w:rsidRPr="00370E6A">
        <w:rPr>
          <w:rFonts w:ascii="KZ Times New Roman" w:hAnsi="KZ Times New Roman" w:cs="KZ Times New Roman"/>
          <w:lang w:val="kk-KZ" w:eastAsia="zh-CN"/>
        </w:rPr>
        <w:t xml:space="preserve"> ҚР  еңбек қатынастары сферасындағы саясат</w:t>
      </w:r>
    </w:p>
    <w:p w:rsidR="00645572" w:rsidRPr="00970F02" w:rsidRDefault="00645572" w:rsidP="00645572">
      <w:pPr>
        <w:tabs>
          <w:tab w:val="left" w:pos="1980"/>
        </w:tabs>
        <w:rPr>
          <w:lang w:val="kk-KZ"/>
        </w:rPr>
      </w:pPr>
      <w:r w:rsidRPr="00A26CBF">
        <w:rPr>
          <w:lang w:val="kk-KZ"/>
        </w:rPr>
        <w:t xml:space="preserve">       </w:t>
      </w:r>
      <w:r>
        <w:rPr>
          <w:lang w:val="kk-KZ"/>
        </w:rPr>
        <w:t xml:space="preserve">     </w:t>
      </w:r>
      <w:r w:rsidRPr="00A26CBF">
        <w:rPr>
          <w:lang w:val="kk-KZ"/>
        </w:rPr>
        <w:t xml:space="preserve">   </w:t>
      </w:r>
      <w:r>
        <w:rPr>
          <w:lang w:val="kk-KZ"/>
        </w:rPr>
        <w:t xml:space="preserve">                3</w:t>
      </w:r>
      <w:r w:rsidRPr="00A26CBF">
        <w:rPr>
          <w:lang w:val="kk-KZ"/>
        </w:rPr>
        <w:t>.</w:t>
      </w:r>
      <w:r>
        <w:rPr>
          <w:lang w:val="kk-KZ"/>
        </w:rPr>
        <w:t xml:space="preserve">  </w:t>
      </w:r>
      <w:r>
        <w:rPr>
          <w:rFonts w:ascii="KZ Times New Roman" w:hAnsi="KZ Times New Roman" w:cs="KZ Times New Roman"/>
          <w:lang w:val="kk-KZ" w:eastAsia="zh-CN"/>
        </w:rPr>
        <w:t>Жұмыс бастылықтың тұлғаның әлеуметтенуіне әсері</w:t>
      </w:r>
    </w:p>
    <w:p w:rsidR="006422D2" w:rsidRPr="00E01EF1" w:rsidRDefault="006422D2" w:rsidP="006422D2">
      <w:pPr>
        <w:jc w:val="both"/>
        <w:rPr>
          <w:bCs/>
          <w:lang w:val="kk-KZ"/>
        </w:rPr>
      </w:pPr>
    </w:p>
    <w:p w:rsidR="006422D2" w:rsidRPr="00E01EF1" w:rsidRDefault="006422D2" w:rsidP="00C3054C">
      <w:pPr>
        <w:rPr>
          <w:bCs/>
          <w:lang w:val="kk-KZ"/>
        </w:rPr>
      </w:pPr>
      <w:r w:rsidRPr="00E01EF1">
        <w:rPr>
          <w:bCs/>
          <w:lang w:val="kk-KZ"/>
        </w:rPr>
        <w:t>Пайдалынылатын әдебиеттер</w:t>
      </w:r>
    </w:p>
    <w:p w:rsidR="00CC24D4" w:rsidRPr="00E0431A" w:rsidRDefault="00CC24D4" w:rsidP="00CC24D4">
      <w:pPr>
        <w:pStyle w:val="23"/>
        <w:numPr>
          <w:ilvl w:val="0"/>
          <w:numId w:val="30"/>
        </w:numPr>
        <w:tabs>
          <w:tab w:val="left" w:pos="8640"/>
        </w:tabs>
        <w:rPr>
          <w:lang w:val="ru-MO"/>
        </w:rPr>
      </w:pPr>
      <w:proofErr w:type="spellStart"/>
      <w:r w:rsidRPr="00E0431A">
        <w:rPr>
          <w:lang w:val="ru-MO"/>
        </w:rPr>
        <w:t>Агабекян</w:t>
      </w:r>
      <w:proofErr w:type="spellEnd"/>
      <w:r w:rsidRPr="00E0431A">
        <w:rPr>
          <w:lang w:val="ru-MO"/>
        </w:rPr>
        <w:t xml:space="preserve"> Р. Л., </w:t>
      </w:r>
      <w:proofErr w:type="spellStart"/>
      <w:r w:rsidRPr="00E0431A">
        <w:rPr>
          <w:lang w:val="ru-MO"/>
        </w:rPr>
        <w:t>Авагян</w:t>
      </w:r>
      <w:proofErr w:type="spellEnd"/>
      <w:r w:rsidRPr="00E0431A">
        <w:rPr>
          <w:lang w:val="ru-MO"/>
        </w:rPr>
        <w:t xml:space="preserve"> Г. Л. Современные теории занятости. М., 2001.</w:t>
      </w:r>
    </w:p>
    <w:p w:rsidR="00CC24D4" w:rsidRPr="00E0431A" w:rsidRDefault="00CC24D4" w:rsidP="00CC24D4">
      <w:pPr>
        <w:pStyle w:val="23"/>
        <w:numPr>
          <w:ilvl w:val="0"/>
          <w:numId w:val="30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Проблемы занятости и ее регулирования. М., 2001.</w:t>
      </w:r>
    </w:p>
    <w:p w:rsidR="00CC24D4" w:rsidRPr="00E0431A" w:rsidRDefault="00CC24D4" w:rsidP="00CC24D4">
      <w:pPr>
        <w:pStyle w:val="23"/>
        <w:numPr>
          <w:ilvl w:val="0"/>
          <w:numId w:val="30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Еремин Б. А. Рынок труда и занятость в современной России. СПб., 1993.</w:t>
      </w:r>
    </w:p>
    <w:p w:rsidR="00CC24D4" w:rsidRPr="00E0431A" w:rsidRDefault="00CC24D4" w:rsidP="00CC24D4">
      <w:pPr>
        <w:pStyle w:val="23"/>
        <w:numPr>
          <w:ilvl w:val="0"/>
          <w:numId w:val="30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Организация, содержание и методика профессиональной работы в службе занятости: Сб. Инструктивно-методических материалов. М., 1994.</w:t>
      </w:r>
    </w:p>
    <w:p w:rsidR="00CC24D4" w:rsidRPr="00E0431A" w:rsidRDefault="00CC24D4" w:rsidP="00CC24D4">
      <w:pPr>
        <w:pStyle w:val="23"/>
        <w:numPr>
          <w:ilvl w:val="0"/>
          <w:numId w:val="30"/>
        </w:numPr>
        <w:tabs>
          <w:tab w:val="left" w:pos="8640"/>
        </w:tabs>
        <w:rPr>
          <w:lang w:val="ru-MO"/>
        </w:rPr>
      </w:pPr>
      <w:proofErr w:type="spellStart"/>
      <w:r w:rsidRPr="00E0431A">
        <w:rPr>
          <w:lang w:val="ru-MO"/>
        </w:rPr>
        <w:t>Саруханов</w:t>
      </w:r>
      <w:proofErr w:type="spellEnd"/>
      <w:r w:rsidRPr="00E0431A">
        <w:rPr>
          <w:lang w:val="ru-MO"/>
        </w:rPr>
        <w:t xml:space="preserve"> Э. Р. Проблемы занятости в период перехода к рынку. СПб., 1993.</w:t>
      </w:r>
    </w:p>
    <w:p w:rsidR="00E01EF1" w:rsidRDefault="00E01EF1" w:rsidP="00E01EF1">
      <w:pPr>
        <w:tabs>
          <w:tab w:val="left" w:pos="993"/>
        </w:tabs>
        <w:ind w:firstLine="567"/>
        <w:rPr>
          <w:b/>
          <w:bCs/>
          <w:lang w:val="kk-KZ"/>
        </w:rPr>
      </w:pPr>
    </w:p>
    <w:p w:rsidR="00E01EF1" w:rsidRPr="00E01EF1" w:rsidRDefault="00E01EF1" w:rsidP="00E01EF1">
      <w:pPr>
        <w:tabs>
          <w:tab w:val="left" w:pos="993"/>
        </w:tabs>
        <w:ind w:firstLine="567"/>
        <w:rPr>
          <w:b/>
          <w:bCs/>
          <w:lang w:val="kk-KZ"/>
        </w:rPr>
      </w:pPr>
      <w:r w:rsidRPr="00E01EF1">
        <w:rPr>
          <w:b/>
          <w:bCs/>
          <w:lang w:val="kk-KZ"/>
        </w:rPr>
        <w:t xml:space="preserve">Кіріспе </w:t>
      </w:r>
    </w:p>
    <w:p w:rsidR="00645572" w:rsidRPr="00415E92" w:rsidRDefault="00645572" w:rsidP="00645572">
      <w:pPr>
        <w:ind w:firstLine="360"/>
        <w:jc w:val="both"/>
        <w:rPr>
          <w:rFonts w:ascii="Times New Roman KZ" w:hAnsi="Times New Roman KZ"/>
          <w:lang w:val="kk-KZ"/>
        </w:rPr>
      </w:pPr>
      <w:r w:rsidRPr="00415E92">
        <w:rPr>
          <w:rFonts w:ascii="Times New Roman KZ" w:hAnsi="Times New Roman KZ"/>
          <w:lang w:val="kk-KZ"/>
        </w:rPr>
        <w:t>Еңбек ұғымы  социологиялық категория ретінде. Еңбектің әлеуметтік мәні. «Еңбектің сипаты» , «еңбек мазмұны» ұғымдары.  Еңбек процесінің әлеуметтік психологиялық  құрылымы.     Еңбек жағдайлары. Еңбек жағдайларының  қалыпты және зиянды түрлері.</w:t>
      </w:r>
    </w:p>
    <w:p w:rsidR="00645572" w:rsidRPr="00415E92" w:rsidRDefault="00645572" w:rsidP="00645572">
      <w:pPr>
        <w:ind w:firstLine="360"/>
        <w:jc w:val="both"/>
        <w:rPr>
          <w:rFonts w:ascii="Times New Roman KZ" w:hAnsi="Times New Roman KZ"/>
          <w:lang w:val="kk-KZ"/>
        </w:rPr>
      </w:pPr>
      <w:r w:rsidRPr="00415E92">
        <w:rPr>
          <w:rFonts w:ascii="Times New Roman KZ" w:hAnsi="Times New Roman KZ"/>
          <w:lang w:val="kk-KZ"/>
        </w:rPr>
        <w:t xml:space="preserve">Қалыпты еңбек  жағдайларының негізгі классификациясы: а) санитарлық-гигиеналық; б) физиологиялық; в) эстетикалық;  </w:t>
      </w:r>
    </w:p>
    <w:p w:rsidR="00645572" w:rsidRPr="00415E92" w:rsidRDefault="00645572" w:rsidP="00645572">
      <w:pPr>
        <w:ind w:firstLine="360"/>
        <w:jc w:val="both"/>
        <w:rPr>
          <w:rFonts w:ascii="Times New Roman KZ" w:hAnsi="Times New Roman KZ"/>
          <w:lang w:val="kk-KZ"/>
        </w:rPr>
      </w:pPr>
      <w:r w:rsidRPr="00415E92">
        <w:rPr>
          <w:rFonts w:ascii="Times New Roman KZ" w:hAnsi="Times New Roman KZ"/>
          <w:lang w:val="kk-KZ"/>
        </w:rPr>
        <w:t>Еңбек процесінің әлеуметтік-психологиялық құрылымы. Еңбекке ынталандыру. Еңбекке материалдық және моралдық ынталандыру жүйесі. Стимулдар  - еңбек етуге ынталандырудың сыртқы факторлары. Материалдық ынталандыру – еңбек ақысын көтеру, премиялар, қосымша  демалыс т.б.</w:t>
      </w:r>
    </w:p>
    <w:p w:rsidR="006422D2" w:rsidRPr="00E01EF1" w:rsidRDefault="006422D2" w:rsidP="00AD2ACD">
      <w:pPr>
        <w:jc w:val="both"/>
        <w:rPr>
          <w:bCs/>
          <w:lang w:val="kk-KZ"/>
        </w:rPr>
      </w:pPr>
    </w:p>
    <w:p w:rsidR="00AD2ACD" w:rsidRPr="00E01EF1" w:rsidRDefault="006422D2" w:rsidP="00AD2ACD">
      <w:pPr>
        <w:jc w:val="both"/>
        <w:rPr>
          <w:b/>
          <w:bCs/>
          <w:lang w:val="kk-KZ"/>
        </w:rPr>
      </w:pPr>
      <w:r w:rsidRPr="00E01EF1">
        <w:rPr>
          <w:b/>
          <w:bCs/>
          <w:lang w:val="kk-KZ"/>
        </w:rPr>
        <w:t>Тексеруге арналған сұрактар</w:t>
      </w:r>
    </w:p>
    <w:p w:rsidR="006422D2" w:rsidRPr="00E01EF1" w:rsidRDefault="006422D2" w:rsidP="006422D2">
      <w:pPr>
        <w:ind w:left="720"/>
        <w:rPr>
          <w:bCs/>
          <w:lang w:val="kk-KZ"/>
        </w:rPr>
      </w:pPr>
    </w:p>
    <w:p w:rsidR="00645572" w:rsidRDefault="00645572" w:rsidP="00645572">
      <w:pPr>
        <w:pStyle w:val="aa"/>
        <w:numPr>
          <w:ilvl w:val="0"/>
          <w:numId w:val="1"/>
        </w:numPr>
        <w:jc w:val="both"/>
        <w:rPr>
          <w:rFonts w:ascii="Times New Roman KZ" w:hAnsi="Times New Roman KZ"/>
          <w:lang w:val="kk-KZ"/>
        </w:rPr>
      </w:pPr>
      <w:r w:rsidRPr="00645572">
        <w:rPr>
          <w:rFonts w:ascii="Times New Roman KZ" w:hAnsi="Times New Roman KZ"/>
          <w:lang w:val="kk-KZ"/>
        </w:rPr>
        <w:t xml:space="preserve">Еңбек мотивациясы – белсенді еңбекке адамның маңызды қажеттіліктерін қанағаттандырудың  негізінде  жету.  </w:t>
      </w:r>
    </w:p>
    <w:p w:rsidR="00645572" w:rsidRPr="00645572" w:rsidRDefault="00645572" w:rsidP="00645572">
      <w:pPr>
        <w:pStyle w:val="aa"/>
        <w:numPr>
          <w:ilvl w:val="0"/>
          <w:numId w:val="1"/>
        </w:numPr>
        <w:jc w:val="both"/>
        <w:rPr>
          <w:rFonts w:ascii="Times New Roman KZ" w:hAnsi="Times New Roman KZ"/>
          <w:lang w:val="kk-KZ"/>
        </w:rPr>
      </w:pPr>
      <w:r w:rsidRPr="00645572">
        <w:rPr>
          <w:rFonts w:ascii="Times New Roman KZ" w:hAnsi="Times New Roman KZ"/>
          <w:lang w:val="kk-KZ"/>
        </w:rPr>
        <w:t xml:space="preserve">Мотивтер – адамның  құндылықтарымен, құндылық жүйелерімен байланысты ішкі факторлар. </w:t>
      </w:r>
    </w:p>
    <w:p w:rsidR="00645572" w:rsidRPr="00645572" w:rsidRDefault="00645572" w:rsidP="00645572">
      <w:pPr>
        <w:pStyle w:val="aa"/>
        <w:numPr>
          <w:ilvl w:val="0"/>
          <w:numId w:val="1"/>
        </w:numPr>
        <w:jc w:val="both"/>
        <w:rPr>
          <w:rFonts w:ascii="Times New Roman KZ" w:hAnsi="Times New Roman KZ"/>
          <w:lang w:val="kk-KZ"/>
        </w:rPr>
      </w:pPr>
      <w:r w:rsidRPr="00645572">
        <w:rPr>
          <w:rFonts w:ascii="Times New Roman KZ" w:hAnsi="Times New Roman KZ"/>
          <w:lang w:val="kk-KZ"/>
        </w:rPr>
        <w:t>Еңбек процесінің құрылымы</w:t>
      </w:r>
    </w:p>
    <w:p w:rsidR="00AD2ACD" w:rsidRPr="00E01EF1" w:rsidRDefault="00AD2ACD" w:rsidP="00AD2ACD">
      <w:pPr>
        <w:jc w:val="center"/>
        <w:rPr>
          <w:bCs/>
          <w:lang w:val="kk-KZ"/>
        </w:rPr>
      </w:pPr>
    </w:p>
    <w:p w:rsidR="006422D2" w:rsidRPr="00E01EF1" w:rsidRDefault="006422D2" w:rsidP="00AD2ACD">
      <w:pPr>
        <w:jc w:val="center"/>
        <w:rPr>
          <w:bCs/>
          <w:lang w:val="kk-KZ"/>
        </w:rPr>
      </w:pPr>
    </w:p>
    <w:p w:rsidR="002567EB" w:rsidRPr="00E01EF1" w:rsidRDefault="00AD2ACD" w:rsidP="00AD2ACD">
      <w:pPr>
        <w:jc w:val="center"/>
        <w:rPr>
          <w:b/>
          <w:bCs/>
          <w:lang w:val="kk-KZ"/>
        </w:rPr>
      </w:pPr>
      <w:r w:rsidRPr="00E01EF1">
        <w:rPr>
          <w:b/>
          <w:bCs/>
          <w:lang w:val="kk-KZ"/>
        </w:rPr>
        <w:t xml:space="preserve">2- дәріс </w:t>
      </w:r>
    </w:p>
    <w:p w:rsidR="00645572" w:rsidRPr="00415E92" w:rsidRDefault="00645572" w:rsidP="00645572">
      <w:pPr>
        <w:jc w:val="center"/>
        <w:rPr>
          <w:rFonts w:ascii="Times New Roman KZ" w:hAnsi="Times New Roman KZ"/>
          <w:b/>
          <w:lang w:val="kk-KZ"/>
        </w:rPr>
      </w:pPr>
      <w:r w:rsidRPr="00415E92">
        <w:rPr>
          <w:rFonts w:ascii="Times New Roman KZ" w:hAnsi="Times New Roman KZ"/>
          <w:b/>
          <w:lang w:val="kk-KZ"/>
        </w:rPr>
        <w:t xml:space="preserve">Жұмыс бастылық  әлеуметтік талдау объектісі ретінде. </w:t>
      </w:r>
    </w:p>
    <w:p w:rsidR="003C0873" w:rsidRPr="00E01EF1" w:rsidRDefault="003C0873" w:rsidP="006422D2">
      <w:pPr>
        <w:pStyle w:val="1"/>
        <w:rPr>
          <w:b/>
          <w:sz w:val="24"/>
          <w:szCs w:val="24"/>
        </w:rPr>
      </w:pPr>
    </w:p>
    <w:p w:rsidR="006422D2" w:rsidRPr="00E01EF1" w:rsidRDefault="006422D2" w:rsidP="006422D2">
      <w:pPr>
        <w:pStyle w:val="1"/>
        <w:rPr>
          <w:b/>
          <w:sz w:val="24"/>
          <w:szCs w:val="24"/>
        </w:rPr>
      </w:pPr>
      <w:r w:rsidRPr="00E01EF1">
        <w:rPr>
          <w:b/>
          <w:sz w:val="24"/>
          <w:szCs w:val="24"/>
        </w:rPr>
        <w:t>Қарастыратын сұрақтар</w:t>
      </w:r>
    </w:p>
    <w:p w:rsidR="00645572" w:rsidRPr="00645572" w:rsidRDefault="00645572" w:rsidP="003C68F9">
      <w:pPr>
        <w:pStyle w:val="aa"/>
        <w:numPr>
          <w:ilvl w:val="0"/>
          <w:numId w:val="6"/>
        </w:numPr>
        <w:rPr>
          <w:bCs/>
          <w:lang w:val="kk-KZ"/>
        </w:rPr>
      </w:pPr>
      <w:r>
        <w:rPr>
          <w:rFonts w:ascii="Times New Roman KZ" w:hAnsi="Times New Roman KZ"/>
          <w:lang w:val="kk-KZ"/>
        </w:rPr>
        <w:t xml:space="preserve">Жұмыс бастылық ұғымы. </w:t>
      </w:r>
    </w:p>
    <w:p w:rsidR="00645572" w:rsidRPr="00645572" w:rsidRDefault="00645572" w:rsidP="003C68F9">
      <w:pPr>
        <w:pStyle w:val="aa"/>
        <w:numPr>
          <w:ilvl w:val="0"/>
          <w:numId w:val="6"/>
        </w:numPr>
        <w:rPr>
          <w:bCs/>
          <w:lang w:val="kk-KZ"/>
        </w:rPr>
      </w:pPr>
      <w:r>
        <w:rPr>
          <w:rFonts w:ascii="Times New Roman KZ" w:hAnsi="Times New Roman KZ"/>
          <w:lang w:val="kk-KZ"/>
        </w:rPr>
        <w:t xml:space="preserve">Жұмыс бастылықтың экономикалық және  әлеуметтанулық сипаттамалары.  </w:t>
      </w:r>
    </w:p>
    <w:p w:rsidR="00645572" w:rsidRPr="00645572" w:rsidRDefault="00645572" w:rsidP="003C68F9">
      <w:pPr>
        <w:pStyle w:val="aa"/>
        <w:numPr>
          <w:ilvl w:val="0"/>
          <w:numId w:val="6"/>
        </w:numPr>
        <w:rPr>
          <w:bCs/>
          <w:lang w:val="kk-KZ"/>
        </w:rPr>
      </w:pPr>
      <w:r w:rsidRPr="00D04D26">
        <w:rPr>
          <w:rFonts w:ascii="Times New Roman KZ" w:hAnsi="Times New Roman KZ"/>
          <w:lang w:val="kk-KZ"/>
        </w:rPr>
        <w:t>Жұмыс бастылықтың  стандартсыздануы.</w:t>
      </w:r>
    </w:p>
    <w:p w:rsidR="003C0873" w:rsidRPr="00E01EF1" w:rsidRDefault="00645572" w:rsidP="003C68F9">
      <w:pPr>
        <w:pStyle w:val="aa"/>
        <w:numPr>
          <w:ilvl w:val="0"/>
          <w:numId w:val="6"/>
        </w:numPr>
        <w:rPr>
          <w:bCs/>
          <w:lang w:val="kk-KZ"/>
        </w:rPr>
      </w:pPr>
      <w:r w:rsidRPr="00D04D26">
        <w:rPr>
          <w:rFonts w:ascii="Times New Roman KZ" w:hAnsi="Times New Roman KZ"/>
          <w:lang w:val="kk-KZ"/>
        </w:rPr>
        <w:t xml:space="preserve">  Жұмыс бастылықтың икемді және өзгермелі түрлері</w:t>
      </w:r>
      <w:r>
        <w:rPr>
          <w:bCs/>
          <w:lang w:val="kk-KZ"/>
        </w:rPr>
        <w:t xml:space="preserve"> </w:t>
      </w:r>
      <w:r w:rsidR="00E01EF1">
        <w:rPr>
          <w:bCs/>
          <w:lang w:val="kk-KZ"/>
        </w:rPr>
        <w:t>әлеуметтік қауіпсіздік</w:t>
      </w:r>
      <w:r w:rsidR="003C0873" w:rsidRPr="00E01EF1">
        <w:rPr>
          <w:bCs/>
          <w:lang w:val="kk-KZ"/>
        </w:rPr>
        <w:t xml:space="preserve"> зерттеудің теориялық негіздері </w:t>
      </w:r>
    </w:p>
    <w:p w:rsidR="002567EB" w:rsidRPr="00E01EF1" w:rsidRDefault="002567EB" w:rsidP="002567EB">
      <w:pPr>
        <w:jc w:val="center"/>
        <w:rPr>
          <w:bCs/>
          <w:lang w:val="kk-KZ"/>
        </w:rPr>
      </w:pPr>
    </w:p>
    <w:p w:rsidR="002567EB" w:rsidRPr="00E01EF1" w:rsidRDefault="002567EB" w:rsidP="002567EB">
      <w:pPr>
        <w:jc w:val="center"/>
        <w:rPr>
          <w:bCs/>
          <w:lang w:val="kk-KZ"/>
        </w:rPr>
      </w:pPr>
      <w:r w:rsidRPr="00E01EF1">
        <w:rPr>
          <w:bCs/>
          <w:lang w:val="kk-KZ"/>
        </w:rPr>
        <w:t>Пайдалынылатын әдебиеттер</w:t>
      </w:r>
    </w:p>
    <w:p w:rsidR="00CC24D4" w:rsidRPr="00E0431A" w:rsidRDefault="00CC24D4" w:rsidP="00CC24D4">
      <w:pPr>
        <w:pStyle w:val="23"/>
        <w:numPr>
          <w:ilvl w:val="0"/>
          <w:numId w:val="31"/>
        </w:numPr>
        <w:tabs>
          <w:tab w:val="left" w:pos="8640"/>
        </w:tabs>
        <w:rPr>
          <w:lang w:val="ru-MO"/>
        </w:rPr>
      </w:pPr>
      <w:proofErr w:type="spellStart"/>
      <w:r w:rsidRPr="00E0431A">
        <w:rPr>
          <w:lang w:val="ru-MO"/>
        </w:rPr>
        <w:t>Агабекян</w:t>
      </w:r>
      <w:proofErr w:type="spellEnd"/>
      <w:r w:rsidRPr="00E0431A">
        <w:rPr>
          <w:lang w:val="ru-MO"/>
        </w:rPr>
        <w:t xml:space="preserve"> Р. Л., </w:t>
      </w:r>
      <w:proofErr w:type="spellStart"/>
      <w:r w:rsidRPr="00E0431A">
        <w:rPr>
          <w:lang w:val="ru-MO"/>
        </w:rPr>
        <w:t>Авагян</w:t>
      </w:r>
      <w:proofErr w:type="spellEnd"/>
      <w:r w:rsidRPr="00E0431A">
        <w:rPr>
          <w:lang w:val="ru-MO"/>
        </w:rPr>
        <w:t xml:space="preserve"> Г. Л. Современные теории занятости. М., 2001.</w:t>
      </w:r>
    </w:p>
    <w:p w:rsidR="00CC24D4" w:rsidRPr="00E0431A" w:rsidRDefault="00CC24D4" w:rsidP="00CC24D4">
      <w:pPr>
        <w:pStyle w:val="23"/>
        <w:numPr>
          <w:ilvl w:val="0"/>
          <w:numId w:val="31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Проблемы занятости и ее регулирования. М., 2001.</w:t>
      </w:r>
    </w:p>
    <w:p w:rsidR="00CC24D4" w:rsidRPr="00E0431A" w:rsidRDefault="00CC24D4" w:rsidP="00CC24D4">
      <w:pPr>
        <w:pStyle w:val="23"/>
        <w:numPr>
          <w:ilvl w:val="0"/>
          <w:numId w:val="31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Еремин Б. А. Рынок труда и занятость в современной России. СПб., 1993.</w:t>
      </w:r>
    </w:p>
    <w:p w:rsidR="00CC24D4" w:rsidRPr="00E0431A" w:rsidRDefault="00CC24D4" w:rsidP="00CC24D4">
      <w:pPr>
        <w:pStyle w:val="23"/>
        <w:numPr>
          <w:ilvl w:val="0"/>
          <w:numId w:val="31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Организация, содержание и методика профессиональной работы в службе занятости: Сб. Инструктивно-методических материалов. М., 1994.</w:t>
      </w:r>
    </w:p>
    <w:p w:rsidR="00CC24D4" w:rsidRPr="00E0431A" w:rsidRDefault="00CC24D4" w:rsidP="00CC24D4">
      <w:pPr>
        <w:pStyle w:val="23"/>
        <w:numPr>
          <w:ilvl w:val="0"/>
          <w:numId w:val="31"/>
        </w:numPr>
        <w:tabs>
          <w:tab w:val="left" w:pos="8640"/>
        </w:tabs>
        <w:rPr>
          <w:lang w:val="ru-MO"/>
        </w:rPr>
      </w:pPr>
      <w:proofErr w:type="spellStart"/>
      <w:r w:rsidRPr="00E0431A">
        <w:rPr>
          <w:lang w:val="ru-MO"/>
        </w:rPr>
        <w:t>Саруханов</w:t>
      </w:r>
      <w:proofErr w:type="spellEnd"/>
      <w:r w:rsidRPr="00E0431A">
        <w:rPr>
          <w:lang w:val="ru-MO"/>
        </w:rPr>
        <w:t xml:space="preserve"> Э. Р. Проблемы занятости в период перехода к рынку. СПб., 1993.</w:t>
      </w:r>
    </w:p>
    <w:p w:rsidR="00645572" w:rsidRDefault="00645572" w:rsidP="00645572">
      <w:pPr>
        <w:ind w:firstLine="360"/>
        <w:jc w:val="both"/>
        <w:rPr>
          <w:b/>
          <w:lang w:val="kk-KZ"/>
        </w:rPr>
      </w:pPr>
    </w:p>
    <w:p w:rsidR="00645572" w:rsidRDefault="00645572" w:rsidP="00645572">
      <w:pPr>
        <w:ind w:firstLine="360"/>
        <w:jc w:val="both"/>
        <w:rPr>
          <w:b/>
          <w:lang w:val="kk-KZ"/>
        </w:rPr>
      </w:pPr>
    </w:p>
    <w:p w:rsidR="00645572" w:rsidRDefault="00645572" w:rsidP="00645572">
      <w:pPr>
        <w:ind w:firstLine="360"/>
        <w:jc w:val="both"/>
        <w:rPr>
          <w:rFonts w:ascii="Times New Roman KZ" w:hAnsi="Times New Roman KZ"/>
          <w:lang w:val="kk-KZ"/>
        </w:rPr>
      </w:pPr>
    </w:p>
    <w:p w:rsidR="00645572" w:rsidRDefault="00645572" w:rsidP="00645572">
      <w:pPr>
        <w:ind w:firstLine="708"/>
        <w:jc w:val="both"/>
        <w:rPr>
          <w:rFonts w:ascii="Times New Roman KZ" w:hAnsi="Times New Roman KZ"/>
          <w:lang w:val="kk-KZ"/>
        </w:rPr>
      </w:pPr>
      <w:r>
        <w:rPr>
          <w:rFonts w:ascii="Times New Roman KZ" w:hAnsi="Times New Roman KZ"/>
          <w:lang w:val="kk-KZ"/>
        </w:rPr>
        <w:t xml:space="preserve">Еңбек етудің еріктілігі принципі.Нарық жағдайында еңбек сферасы.  </w:t>
      </w:r>
    </w:p>
    <w:p w:rsidR="00645572" w:rsidRDefault="00645572" w:rsidP="00645572">
      <w:pPr>
        <w:ind w:firstLine="360"/>
        <w:jc w:val="both"/>
        <w:rPr>
          <w:rFonts w:ascii="Times New Roman KZ" w:hAnsi="Times New Roman KZ"/>
          <w:lang w:val="kk-KZ"/>
        </w:rPr>
      </w:pPr>
    </w:p>
    <w:p w:rsidR="00645572" w:rsidRPr="00415E92" w:rsidRDefault="00645572" w:rsidP="00645572">
      <w:pPr>
        <w:ind w:firstLine="360"/>
        <w:jc w:val="both"/>
        <w:rPr>
          <w:rFonts w:ascii="Times New Roman KZ" w:hAnsi="Times New Roman KZ"/>
          <w:lang w:val="kk-KZ"/>
        </w:rPr>
      </w:pPr>
      <w:r w:rsidRPr="00415E92">
        <w:rPr>
          <w:rFonts w:ascii="Times New Roman KZ" w:hAnsi="Times New Roman KZ"/>
          <w:lang w:val="kk-KZ"/>
        </w:rPr>
        <w:t>Еңбек ұғымы  социологиялық категория ретінде. Еңбектің әлеуметтік мәні. «Еңбектің сипаты» , «еңбек мазмұны» ұғымдары.  Еңбек процесінің әлеуметтік психологиялық  құрылымы.     Еңбек жағдайлары. Еңбек жағдайларының  қалыпты және зиянды түрлері.</w:t>
      </w:r>
    </w:p>
    <w:p w:rsidR="00645572" w:rsidRPr="00415E92" w:rsidRDefault="00645572" w:rsidP="00645572">
      <w:pPr>
        <w:ind w:firstLine="360"/>
        <w:jc w:val="both"/>
        <w:rPr>
          <w:rFonts w:ascii="Times New Roman KZ" w:hAnsi="Times New Roman KZ"/>
          <w:lang w:val="kk-KZ"/>
        </w:rPr>
      </w:pPr>
      <w:r w:rsidRPr="00415E92">
        <w:rPr>
          <w:rFonts w:ascii="Times New Roman KZ" w:hAnsi="Times New Roman KZ"/>
          <w:lang w:val="kk-KZ"/>
        </w:rPr>
        <w:t xml:space="preserve">Қалыпты еңбек  жағдайларының негізгі классификациясы: а) санитарлық-гигиеналық; б) физиологиялық; в) эстетикалық;  </w:t>
      </w:r>
    </w:p>
    <w:p w:rsidR="00645572" w:rsidRPr="00415E92" w:rsidRDefault="00645572" w:rsidP="00645572">
      <w:pPr>
        <w:ind w:firstLine="360"/>
        <w:jc w:val="both"/>
        <w:rPr>
          <w:rFonts w:ascii="Times New Roman KZ" w:hAnsi="Times New Roman KZ"/>
          <w:lang w:val="kk-KZ"/>
        </w:rPr>
      </w:pPr>
      <w:r w:rsidRPr="00415E92">
        <w:rPr>
          <w:rFonts w:ascii="Times New Roman KZ" w:hAnsi="Times New Roman KZ"/>
          <w:lang w:val="kk-KZ"/>
        </w:rPr>
        <w:t>Еңбек процесінің әлеуметтік-психологиялық құрылымы. Еңбекке ынталандыру. Еңбекке материалдық және моралдық ынталандыру жүйесі. Стимулдар  - еңбек етуге ынталандырудың сыртқы факторлары. Материалдық ынталандыру – еңбек ақысын көтеру, премиялар, қосымша  демалыс т.б.</w:t>
      </w:r>
    </w:p>
    <w:p w:rsidR="002567EB" w:rsidRPr="00E01EF1" w:rsidRDefault="002567EB" w:rsidP="00AD2ACD">
      <w:pPr>
        <w:pStyle w:val="2"/>
        <w:rPr>
          <w:rFonts w:ascii="Times New Roman" w:hAnsi="Times New Roman" w:cs="Times New Roman"/>
          <w:b w:val="0"/>
          <w:szCs w:val="24"/>
        </w:rPr>
      </w:pPr>
    </w:p>
    <w:p w:rsidR="00AD2ACD" w:rsidRPr="00E01EF1" w:rsidRDefault="00AD2ACD" w:rsidP="00AD2ACD">
      <w:pPr>
        <w:pStyle w:val="2"/>
        <w:rPr>
          <w:rFonts w:ascii="Times New Roman" w:hAnsi="Times New Roman" w:cs="Times New Roman"/>
          <w:b w:val="0"/>
          <w:szCs w:val="24"/>
        </w:rPr>
      </w:pPr>
      <w:r w:rsidRPr="00E01EF1">
        <w:rPr>
          <w:rFonts w:ascii="Times New Roman" w:hAnsi="Times New Roman" w:cs="Times New Roman"/>
          <w:b w:val="0"/>
          <w:szCs w:val="24"/>
        </w:rPr>
        <w:t>Қайталауға арналған сұрақтар</w:t>
      </w:r>
    </w:p>
    <w:p w:rsidR="00AD2ACD" w:rsidRPr="00E01EF1" w:rsidRDefault="00AD2ACD" w:rsidP="00AD2ACD">
      <w:pPr>
        <w:rPr>
          <w:lang w:val="kk-KZ"/>
        </w:rPr>
      </w:pPr>
    </w:p>
    <w:p w:rsidR="00645572" w:rsidRPr="00645572" w:rsidRDefault="00645572" w:rsidP="00AD2ACD">
      <w:pPr>
        <w:numPr>
          <w:ilvl w:val="0"/>
          <w:numId w:val="2"/>
        </w:numPr>
        <w:jc w:val="both"/>
        <w:rPr>
          <w:bCs/>
          <w:lang w:val="kk-KZ"/>
        </w:rPr>
      </w:pPr>
      <w:r>
        <w:rPr>
          <w:rFonts w:ascii="Times New Roman KZ" w:hAnsi="Times New Roman KZ"/>
          <w:lang w:val="kk-KZ"/>
        </w:rPr>
        <w:t>Жұмыс бастылықты  әлеуметтану ғылымында талдау мәселелері.</w:t>
      </w:r>
    </w:p>
    <w:p w:rsidR="00645572" w:rsidRDefault="00645572" w:rsidP="00AD2ACD">
      <w:pPr>
        <w:numPr>
          <w:ilvl w:val="0"/>
          <w:numId w:val="2"/>
        </w:numPr>
        <w:jc w:val="both"/>
        <w:rPr>
          <w:bCs/>
          <w:lang w:val="kk-KZ"/>
        </w:rPr>
      </w:pPr>
      <w:r>
        <w:rPr>
          <w:rFonts w:ascii="Times New Roman KZ" w:hAnsi="Times New Roman KZ"/>
          <w:lang w:val="kk-KZ"/>
        </w:rPr>
        <w:t xml:space="preserve"> Жұмыс бастылықтың қазіргі концепциялары</w:t>
      </w:r>
      <w:r>
        <w:rPr>
          <w:bCs/>
          <w:lang w:val="kk-KZ"/>
        </w:rPr>
        <w:t xml:space="preserve"> </w:t>
      </w:r>
    </w:p>
    <w:p w:rsidR="00AD2ACD" w:rsidRPr="00E01EF1" w:rsidRDefault="00AD2ACD" w:rsidP="00AD2ACD">
      <w:pPr>
        <w:ind w:firstLine="708"/>
        <w:jc w:val="both"/>
        <w:rPr>
          <w:bCs/>
          <w:lang w:val="kk-KZ"/>
        </w:rPr>
      </w:pPr>
    </w:p>
    <w:p w:rsidR="00F032A7" w:rsidRPr="00E01EF1" w:rsidRDefault="00AD2ACD" w:rsidP="00F032A7">
      <w:pPr>
        <w:ind w:firstLine="708"/>
        <w:jc w:val="center"/>
        <w:rPr>
          <w:b/>
          <w:lang w:val="kk-KZ"/>
        </w:rPr>
      </w:pPr>
      <w:r w:rsidRPr="00E01EF1">
        <w:rPr>
          <w:b/>
          <w:lang w:val="kk-KZ"/>
        </w:rPr>
        <w:t>3-дәріс</w:t>
      </w:r>
    </w:p>
    <w:p w:rsidR="00645572" w:rsidRPr="00D04D26" w:rsidRDefault="00645572" w:rsidP="00645572">
      <w:pPr>
        <w:ind w:firstLine="360"/>
        <w:jc w:val="center"/>
        <w:rPr>
          <w:rFonts w:ascii="Times New Roman KZ" w:hAnsi="Times New Roman KZ"/>
          <w:b/>
          <w:lang w:val="kk-KZ"/>
        </w:rPr>
      </w:pPr>
      <w:r w:rsidRPr="00D04D26">
        <w:rPr>
          <w:rFonts w:ascii="Times New Roman KZ" w:hAnsi="Times New Roman KZ"/>
          <w:b/>
          <w:lang w:val="kk-KZ"/>
        </w:rPr>
        <w:t xml:space="preserve">Жұмыс бастылықтың әлеуметтік мәселелері. </w:t>
      </w:r>
    </w:p>
    <w:p w:rsidR="00F032A7" w:rsidRPr="00E01EF1" w:rsidRDefault="00F032A7" w:rsidP="00F032A7">
      <w:pPr>
        <w:pStyle w:val="1"/>
        <w:rPr>
          <w:b/>
          <w:sz w:val="24"/>
          <w:szCs w:val="24"/>
        </w:rPr>
      </w:pPr>
    </w:p>
    <w:p w:rsidR="00F032A7" w:rsidRPr="00E01EF1" w:rsidRDefault="00F032A7" w:rsidP="00F032A7">
      <w:pPr>
        <w:pStyle w:val="1"/>
        <w:rPr>
          <w:b/>
          <w:sz w:val="24"/>
          <w:szCs w:val="24"/>
        </w:rPr>
      </w:pPr>
      <w:r w:rsidRPr="00E01EF1">
        <w:rPr>
          <w:b/>
          <w:sz w:val="24"/>
          <w:szCs w:val="24"/>
        </w:rPr>
        <w:t>Қарастыратын сұрақтар</w:t>
      </w:r>
    </w:p>
    <w:p w:rsidR="00645572" w:rsidRPr="00645572" w:rsidRDefault="00645572" w:rsidP="003C68F9">
      <w:pPr>
        <w:pStyle w:val="aa"/>
        <w:numPr>
          <w:ilvl w:val="0"/>
          <w:numId w:val="7"/>
        </w:numPr>
        <w:rPr>
          <w:lang w:val="kk-KZ"/>
        </w:rPr>
      </w:pPr>
      <w:r w:rsidRPr="00D04D26">
        <w:rPr>
          <w:rFonts w:ascii="Times New Roman KZ" w:hAnsi="Times New Roman KZ"/>
          <w:lang w:val="kk-KZ"/>
        </w:rPr>
        <w:t xml:space="preserve">Жұмыс бастылықтың әлеуметтік мәселелері. </w:t>
      </w:r>
    </w:p>
    <w:p w:rsidR="00645572" w:rsidRPr="00645572" w:rsidRDefault="00645572" w:rsidP="00645572">
      <w:pPr>
        <w:pStyle w:val="aa"/>
        <w:numPr>
          <w:ilvl w:val="0"/>
          <w:numId w:val="7"/>
        </w:numPr>
        <w:rPr>
          <w:bCs/>
          <w:lang w:val="kk-KZ"/>
        </w:rPr>
      </w:pPr>
      <w:r w:rsidRPr="00D04D26">
        <w:rPr>
          <w:rFonts w:ascii="Times New Roman KZ" w:hAnsi="Times New Roman KZ"/>
          <w:lang w:val="kk-KZ"/>
        </w:rPr>
        <w:t xml:space="preserve">Жұмыс бастылық пен халықтың түрлі топтарының әлеуметтік мобильдігінің  арасындағы  байланыс.. </w:t>
      </w:r>
    </w:p>
    <w:p w:rsidR="00645572" w:rsidRPr="00645572" w:rsidRDefault="00645572" w:rsidP="00645572">
      <w:pPr>
        <w:pStyle w:val="aa"/>
        <w:rPr>
          <w:bCs/>
          <w:lang w:val="kk-KZ"/>
        </w:rPr>
      </w:pPr>
    </w:p>
    <w:p w:rsidR="00F032A7" w:rsidRPr="00E01EF1" w:rsidRDefault="00F032A7" w:rsidP="00645572">
      <w:pPr>
        <w:pStyle w:val="aa"/>
        <w:rPr>
          <w:bCs/>
          <w:lang w:val="kk-KZ"/>
        </w:rPr>
      </w:pPr>
      <w:r w:rsidRPr="00E01EF1">
        <w:rPr>
          <w:bCs/>
          <w:lang w:val="kk-KZ"/>
        </w:rPr>
        <w:t>Пайдалынылатын әдебиеттер</w:t>
      </w:r>
    </w:p>
    <w:p w:rsidR="00CC24D4" w:rsidRPr="00E0431A" w:rsidRDefault="00CC24D4" w:rsidP="00CC24D4">
      <w:pPr>
        <w:pStyle w:val="23"/>
        <w:numPr>
          <w:ilvl w:val="0"/>
          <w:numId w:val="30"/>
        </w:numPr>
        <w:tabs>
          <w:tab w:val="left" w:pos="8640"/>
        </w:tabs>
        <w:rPr>
          <w:lang w:val="ru-MO"/>
        </w:rPr>
      </w:pPr>
      <w:proofErr w:type="spellStart"/>
      <w:r w:rsidRPr="00E0431A">
        <w:rPr>
          <w:lang w:val="ru-MO"/>
        </w:rPr>
        <w:t>Агабекян</w:t>
      </w:r>
      <w:proofErr w:type="spellEnd"/>
      <w:r w:rsidRPr="00E0431A">
        <w:rPr>
          <w:lang w:val="ru-MO"/>
        </w:rPr>
        <w:t xml:space="preserve"> Р. Л., </w:t>
      </w:r>
      <w:proofErr w:type="spellStart"/>
      <w:r w:rsidRPr="00E0431A">
        <w:rPr>
          <w:lang w:val="ru-MO"/>
        </w:rPr>
        <w:t>Авагян</w:t>
      </w:r>
      <w:proofErr w:type="spellEnd"/>
      <w:r w:rsidRPr="00E0431A">
        <w:rPr>
          <w:lang w:val="ru-MO"/>
        </w:rPr>
        <w:t xml:space="preserve"> Г. Л. Современные теории занятости. М., 2001.</w:t>
      </w:r>
    </w:p>
    <w:p w:rsidR="00CC24D4" w:rsidRPr="00E0431A" w:rsidRDefault="00CC24D4" w:rsidP="00CC24D4">
      <w:pPr>
        <w:pStyle w:val="23"/>
        <w:numPr>
          <w:ilvl w:val="0"/>
          <w:numId w:val="30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Проблемы занятости и ее регулирования. М., 2001.</w:t>
      </w:r>
    </w:p>
    <w:p w:rsidR="00CC24D4" w:rsidRPr="00E0431A" w:rsidRDefault="00CC24D4" w:rsidP="00CC24D4">
      <w:pPr>
        <w:pStyle w:val="23"/>
        <w:numPr>
          <w:ilvl w:val="0"/>
          <w:numId w:val="30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Еремин Б. А. Рынок труда и занятость в современной России. СПб., 1993.</w:t>
      </w:r>
    </w:p>
    <w:p w:rsidR="00CC24D4" w:rsidRPr="00E0431A" w:rsidRDefault="00CC24D4" w:rsidP="00CC24D4">
      <w:pPr>
        <w:pStyle w:val="23"/>
        <w:numPr>
          <w:ilvl w:val="0"/>
          <w:numId w:val="30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Организация, содержание и методика профессиональной работы в службе занятости: Сб. Инструктивно-методических материалов. М., 1994.</w:t>
      </w:r>
    </w:p>
    <w:p w:rsidR="00CC24D4" w:rsidRPr="00E0431A" w:rsidRDefault="00CC24D4" w:rsidP="00CC24D4">
      <w:pPr>
        <w:pStyle w:val="23"/>
        <w:numPr>
          <w:ilvl w:val="0"/>
          <w:numId w:val="30"/>
        </w:numPr>
        <w:tabs>
          <w:tab w:val="left" w:pos="8640"/>
        </w:tabs>
        <w:rPr>
          <w:lang w:val="ru-MO"/>
        </w:rPr>
      </w:pPr>
      <w:proofErr w:type="spellStart"/>
      <w:r w:rsidRPr="00E0431A">
        <w:rPr>
          <w:lang w:val="ru-MO"/>
        </w:rPr>
        <w:t>Саруханов</w:t>
      </w:r>
      <w:proofErr w:type="spellEnd"/>
      <w:r w:rsidRPr="00E0431A">
        <w:rPr>
          <w:lang w:val="ru-MO"/>
        </w:rPr>
        <w:t xml:space="preserve"> Э. Р. Проблемы занятости в период перехода к рынку. СПб., 1993.</w:t>
      </w:r>
    </w:p>
    <w:p w:rsidR="00E3033D" w:rsidRPr="00E01EF1" w:rsidRDefault="00E3033D" w:rsidP="00E3033D">
      <w:pPr>
        <w:pStyle w:val="aa"/>
        <w:rPr>
          <w:lang w:val="kk-KZ"/>
        </w:rPr>
      </w:pPr>
    </w:p>
    <w:p w:rsidR="00645572" w:rsidRPr="00D04D26" w:rsidRDefault="00645572" w:rsidP="00645572">
      <w:pPr>
        <w:ind w:firstLine="360"/>
        <w:jc w:val="center"/>
        <w:rPr>
          <w:rFonts w:ascii="Times New Roman KZ" w:hAnsi="Times New Roman KZ"/>
          <w:b/>
          <w:lang w:val="kk-KZ"/>
        </w:rPr>
      </w:pPr>
      <w:r w:rsidRPr="00D04D26">
        <w:rPr>
          <w:rFonts w:ascii="Times New Roman KZ" w:hAnsi="Times New Roman KZ"/>
          <w:b/>
          <w:lang w:val="kk-KZ"/>
        </w:rPr>
        <w:t xml:space="preserve">Жұмыс бастылықтың әлеуметтік мәселелері. </w:t>
      </w:r>
    </w:p>
    <w:p w:rsidR="00645572" w:rsidRPr="00D04D26" w:rsidRDefault="00645572" w:rsidP="00645572">
      <w:pPr>
        <w:ind w:firstLine="360"/>
        <w:jc w:val="both"/>
        <w:rPr>
          <w:rFonts w:ascii="Times New Roman KZ" w:hAnsi="Times New Roman KZ"/>
          <w:lang w:val="kk-KZ"/>
        </w:rPr>
      </w:pPr>
      <w:r w:rsidRPr="00D04D26">
        <w:rPr>
          <w:rFonts w:ascii="Times New Roman KZ" w:hAnsi="Times New Roman KZ"/>
          <w:lang w:val="kk-KZ"/>
        </w:rPr>
        <w:t>Жұмыс бастылықтың әлеуметтік мәселелері. Жұмыс бастылық пен халықтың түрлі топтарының әлеуметтік мобильдігінің  арасындағы  байланыс.. Уақытша жұмыс. Толық емес жұмыс уақыты.  Жұмыс орнының бөлінуі.</w:t>
      </w:r>
    </w:p>
    <w:p w:rsidR="00645572" w:rsidRPr="00D04D26" w:rsidRDefault="00645572" w:rsidP="00645572">
      <w:pPr>
        <w:ind w:firstLine="708"/>
        <w:jc w:val="both"/>
        <w:rPr>
          <w:rFonts w:ascii="Times New Roman KZ" w:hAnsi="Times New Roman KZ"/>
          <w:lang w:val="kk-KZ"/>
        </w:rPr>
      </w:pPr>
      <w:r w:rsidRPr="00D04D26">
        <w:rPr>
          <w:rFonts w:ascii="Times New Roman KZ" w:hAnsi="Times New Roman KZ"/>
          <w:lang w:val="kk-KZ"/>
        </w:rPr>
        <w:t xml:space="preserve">Өзін жұмыспен қамтамасыз ету  мәселесі.  Ресми емес жұмыс бастылықтың ерекшелігі.   </w:t>
      </w:r>
    </w:p>
    <w:p w:rsidR="00AD2ACD" w:rsidRPr="00E01EF1" w:rsidRDefault="00AD2ACD" w:rsidP="00AD2ACD">
      <w:pPr>
        <w:ind w:firstLine="708"/>
        <w:jc w:val="both"/>
        <w:rPr>
          <w:bCs/>
          <w:lang w:val="kk-KZ"/>
        </w:rPr>
      </w:pPr>
      <w:r w:rsidRPr="00E01EF1">
        <w:rPr>
          <w:bCs/>
          <w:lang w:val="kk-KZ"/>
        </w:rPr>
        <w:t xml:space="preserve"> </w:t>
      </w:r>
    </w:p>
    <w:p w:rsidR="00AD2ACD" w:rsidRPr="00E01EF1" w:rsidRDefault="00AD2ACD" w:rsidP="00AD2ACD">
      <w:pPr>
        <w:pStyle w:val="1"/>
        <w:rPr>
          <w:sz w:val="24"/>
          <w:szCs w:val="24"/>
        </w:rPr>
      </w:pPr>
      <w:r w:rsidRPr="00E01EF1">
        <w:rPr>
          <w:sz w:val="24"/>
          <w:szCs w:val="24"/>
        </w:rPr>
        <w:t>Қайталауға арналған сұрақтар</w:t>
      </w:r>
    </w:p>
    <w:p w:rsidR="00AD2ACD" w:rsidRPr="00E01EF1" w:rsidRDefault="00AD2ACD" w:rsidP="00AD2ACD">
      <w:pPr>
        <w:ind w:firstLine="708"/>
        <w:jc w:val="both"/>
        <w:rPr>
          <w:bCs/>
          <w:lang w:val="kk-KZ"/>
        </w:rPr>
      </w:pPr>
    </w:p>
    <w:p w:rsidR="00645572" w:rsidRDefault="00645572" w:rsidP="00645572">
      <w:pPr>
        <w:pStyle w:val="aa"/>
        <w:numPr>
          <w:ilvl w:val="0"/>
          <w:numId w:val="3"/>
        </w:numPr>
        <w:jc w:val="both"/>
        <w:rPr>
          <w:rFonts w:ascii="Times New Roman KZ" w:hAnsi="Times New Roman KZ"/>
          <w:lang w:val="kk-KZ"/>
        </w:rPr>
      </w:pPr>
      <w:r w:rsidRPr="00645572">
        <w:rPr>
          <w:rFonts w:ascii="Times New Roman KZ" w:hAnsi="Times New Roman KZ"/>
          <w:lang w:val="kk-KZ"/>
        </w:rPr>
        <w:t xml:space="preserve">Өзін жұмыспен қамтамасыз ету  мәселесі.  </w:t>
      </w:r>
    </w:p>
    <w:p w:rsidR="00645572" w:rsidRPr="00645572" w:rsidRDefault="00645572" w:rsidP="00645572">
      <w:pPr>
        <w:pStyle w:val="aa"/>
        <w:numPr>
          <w:ilvl w:val="0"/>
          <w:numId w:val="3"/>
        </w:numPr>
        <w:jc w:val="both"/>
        <w:rPr>
          <w:rFonts w:ascii="Times New Roman KZ" w:hAnsi="Times New Roman KZ"/>
          <w:lang w:val="kk-KZ"/>
        </w:rPr>
      </w:pPr>
      <w:r w:rsidRPr="00645572">
        <w:rPr>
          <w:rFonts w:ascii="Times New Roman KZ" w:hAnsi="Times New Roman KZ"/>
          <w:lang w:val="kk-KZ"/>
        </w:rPr>
        <w:t xml:space="preserve">Ресми емес жұмыс бастылықтың ерекшелігі.   </w:t>
      </w:r>
    </w:p>
    <w:p w:rsidR="00AD2ACD" w:rsidRPr="00E01EF1" w:rsidRDefault="00AD2ACD" w:rsidP="00AD2ACD">
      <w:pPr>
        <w:pStyle w:val="a7"/>
        <w:rPr>
          <w:b w:val="0"/>
          <w:sz w:val="24"/>
        </w:rPr>
      </w:pPr>
    </w:p>
    <w:p w:rsidR="00C3054C" w:rsidRPr="00E01EF1" w:rsidRDefault="00C3054C" w:rsidP="00AD2ACD">
      <w:pPr>
        <w:pStyle w:val="a7"/>
        <w:rPr>
          <w:bCs w:val="0"/>
          <w:sz w:val="24"/>
        </w:rPr>
      </w:pPr>
    </w:p>
    <w:p w:rsidR="00F032A7" w:rsidRPr="00E01EF1" w:rsidRDefault="00AD2ACD" w:rsidP="00AD2ACD">
      <w:pPr>
        <w:pStyle w:val="a7"/>
        <w:rPr>
          <w:bCs w:val="0"/>
          <w:sz w:val="24"/>
        </w:rPr>
      </w:pPr>
      <w:r w:rsidRPr="00E01EF1">
        <w:rPr>
          <w:bCs w:val="0"/>
          <w:sz w:val="24"/>
        </w:rPr>
        <w:t xml:space="preserve">4-дәріс. </w:t>
      </w:r>
    </w:p>
    <w:p w:rsidR="00F032A7" w:rsidRPr="00E01EF1" w:rsidRDefault="00F032A7" w:rsidP="00AD2ACD">
      <w:pPr>
        <w:pStyle w:val="a7"/>
        <w:rPr>
          <w:bCs w:val="0"/>
          <w:sz w:val="24"/>
        </w:rPr>
      </w:pPr>
    </w:p>
    <w:p w:rsidR="00645572" w:rsidRPr="00170A3B" w:rsidRDefault="00645572" w:rsidP="00645572">
      <w:pPr>
        <w:jc w:val="center"/>
        <w:rPr>
          <w:rFonts w:ascii="Times New Roman KZ" w:hAnsi="Times New Roman KZ"/>
          <w:b/>
          <w:lang w:val="kk-KZ"/>
        </w:rPr>
      </w:pPr>
      <w:r w:rsidRPr="00170A3B">
        <w:rPr>
          <w:rFonts w:ascii="Times New Roman KZ" w:hAnsi="Times New Roman KZ"/>
          <w:b/>
          <w:lang w:val="kk-KZ"/>
        </w:rPr>
        <w:t xml:space="preserve">Еңбек нарығы, оның қалыптасуы мен дамуы. </w:t>
      </w:r>
    </w:p>
    <w:p w:rsidR="00645572" w:rsidRDefault="00645572" w:rsidP="00AD2ACD">
      <w:pPr>
        <w:jc w:val="both"/>
        <w:rPr>
          <w:b/>
          <w:bCs/>
          <w:lang w:val="kk-KZ"/>
        </w:rPr>
      </w:pPr>
    </w:p>
    <w:p w:rsidR="00AD2ACD" w:rsidRPr="00E01EF1" w:rsidRDefault="00F032A7" w:rsidP="00AD2ACD">
      <w:pPr>
        <w:jc w:val="both"/>
        <w:rPr>
          <w:b/>
          <w:bCs/>
          <w:lang w:val="kk-KZ"/>
        </w:rPr>
      </w:pPr>
      <w:r w:rsidRPr="00E01EF1">
        <w:rPr>
          <w:b/>
          <w:bCs/>
          <w:lang w:val="kk-KZ"/>
        </w:rPr>
        <w:t xml:space="preserve">Қарастырылатын сұрақтар </w:t>
      </w:r>
    </w:p>
    <w:p w:rsidR="00645572" w:rsidRPr="00645572" w:rsidRDefault="00645572" w:rsidP="003C68F9">
      <w:pPr>
        <w:pStyle w:val="aa"/>
        <w:numPr>
          <w:ilvl w:val="0"/>
          <w:numId w:val="8"/>
        </w:numPr>
        <w:jc w:val="both"/>
        <w:rPr>
          <w:bCs/>
          <w:lang w:val="kk-KZ"/>
        </w:rPr>
      </w:pPr>
      <w:r>
        <w:rPr>
          <w:rFonts w:ascii="Times New Roman KZ" w:hAnsi="Times New Roman KZ"/>
          <w:lang w:val="kk-KZ"/>
        </w:rPr>
        <w:t>Сыртқы және ішкі еңбек нарығының қалыптасуы</w:t>
      </w:r>
    </w:p>
    <w:p w:rsidR="00645572" w:rsidRPr="00645572" w:rsidRDefault="00645572" w:rsidP="003C68F9">
      <w:pPr>
        <w:pStyle w:val="aa"/>
        <w:numPr>
          <w:ilvl w:val="0"/>
          <w:numId w:val="8"/>
        </w:numPr>
        <w:jc w:val="both"/>
        <w:rPr>
          <w:bCs/>
          <w:lang w:val="kk-KZ"/>
        </w:rPr>
      </w:pPr>
      <w:r>
        <w:rPr>
          <w:rFonts w:ascii="Times New Roman KZ" w:hAnsi="Times New Roman KZ"/>
          <w:lang w:val="kk-KZ"/>
        </w:rPr>
        <w:t xml:space="preserve">Еңбек сферасындағы әлеуметтік саясат. </w:t>
      </w:r>
    </w:p>
    <w:p w:rsidR="00F032A7" w:rsidRPr="00645572" w:rsidRDefault="00645572" w:rsidP="00645572">
      <w:pPr>
        <w:pStyle w:val="aa"/>
        <w:numPr>
          <w:ilvl w:val="0"/>
          <w:numId w:val="8"/>
        </w:numPr>
        <w:jc w:val="both"/>
        <w:rPr>
          <w:b/>
          <w:bCs/>
          <w:lang w:val="kk-KZ"/>
        </w:rPr>
      </w:pPr>
      <w:r>
        <w:rPr>
          <w:rFonts w:ascii="Times New Roman KZ" w:hAnsi="Times New Roman KZ"/>
          <w:lang w:val="kk-KZ"/>
        </w:rPr>
        <w:t xml:space="preserve">Еңбек нарығының негізгі компоненттері: </w:t>
      </w:r>
    </w:p>
    <w:p w:rsidR="00645572" w:rsidRPr="00E01EF1" w:rsidRDefault="00645572" w:rsidP="00645572">
      <w:pPr>
        <w:pStyle w:val="aa"/>
        <w:jc w:val="both"/>
        <w:rPr>
          <w:b/>
          <w:bCs/>
          <w:lang w:val="kk-KZ"/>
        </w:rPr>
      </w:pPr>
    </w:p>
    <w:p w:rsidR="00F032A7" w:rsidRPr="00E01EF1" w:rsidRDefault="00F032A7" w:rsidP="00AD2ACD">
      <w:pPr>
        <w:jc w:val="both"/>
        <w:rPr>
          <w:b/>
          <w:bCs/>
          <w:lang w:val="kk-KZ"/>
        </w:rPr>
      </w:pPr>
      <w:r w:rsidRPr="00E01EF1">
        <w:rPr>
          <w:b/>
          <w:bCs/>
          <w:lang w:val="kk-KZ"/>
        </w:rPr>
        <w:t>Пайдалынылатын әдебиеттер</w:t>
      </w:r>
    </w:p>
    <w:p w:rsidR="00CC24D4" w:rsidRPr="00E0431A" w:rsidRDefault="00CC24D4" w:rsidP="00CC24D4">
      <w:pPr>
        <w:pStyle w:val="23"/>
        <w:numPr>
          <w:ilvl w:val="0"/>
          <w:numId w:val="32"/>
        </w:numPr>
        <w:tabs>
          <w:tab w:val="left" w:pos="8640"/>
        </w:tabs>
        <w:rPr>
          <w:lang w:val="ru-MO"/>
        </w:rPr>
      </w:pPr>
      <w:proofErr w:type="spellStart"/>
      <w:r w:rsidRPr="00E0431A">
        <w:rPr>
          <w:lang w:val="ru-MO"/>
        </w:rPr>
        <w:t>Агабекян</w:t>
      </w:r>
      <w:proofErr w:type="spellEnd"/>
      <w:r w:rsidRPr="00E0431A">
        <w:rPr>
          <w:lang w:val="ru-MO"/>
        </w:rPr>
        <w:t xml:space="preserve"> Р. Л., </w:t>
      </w:r>
      <w:proofErr w:type="spellStart"/>
      <w:r w:rsidRPr="00E0431A">
        <w:rPr>
          <w:lang w:val="ru-MO"/>
        </w:rPr>
        <w:t>Авагян</w:t>
      </w:r>
      <w:proofErr w:type="spellEnd"/>
      <w:r w:rsidRPr="00E0431A">
        <w:rPr>
          <w:lang w:val="ru-MO"/>
        </w:rPr>
        <w:t xml:space="preserve"> Г. Л. Современные теории занятости. М., 2001.</w:t>
      </w:r>
    </w:p>
    <w:p w:rsidR="00CC24D4" w:rsidRPr="00E0431A" w:rsidRDefault="00CC24D4" w:rsidP="00CC24D4">
      <w:pPr>
        <w:pStyle w:val="23"/>
        <w:numPr>
          <w:ilvl w:val="0"/>
          <w:numId w:val="32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lastRenderedPageBreak/>
        <w:t>Проблемы занятости и ее регулирования. М., 2001.</w:t>
      </w:r>
    </w:p>
    <w:p w:rsidR="00CC24D4" w:rsidRPr="00E0431A" w:rsidRDefault="00CC24D4" w:rsidP="00CC24D4">
      <w:pPr>
        <w:pStyle w:val="23"/>
        <w:numPr>
          <w:ilvl w:val="0"/>
          <w:numId w:val="32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Еремин Б. А. Рынок труда и занятость в современной России. СПб., 1993.</w:t>
      </w:r>
    </w:p>
    <w:p w:rsidR="00CC24D4" w:rsidRPr="00E0431A" w:rsidRDefault="00CC24D4" w:rsidP="00CC24D4">
      <w:pPr>
        <w:pStyle w:val="23"/>
        <w:numPr>
          <w:ilvl w:val="0"/>
          <w:numId w:val="32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Организация, содержание и методика профессиональной работы в службе занятости: Сб. Инструктивно-методических материалов. М., 1994.</w:t>
      </w:r>
    </w:p>
    <w:p w:rsidR="00CC24D4" w:rsidRPr="00E0431A" w:rsidRDefault="00CC24D4" w:rsidP="00CC24D4">
      <w:pPr>
        <w:pStyle w:val="23"/>
        <w:numPr>
          <w:ilvl w:val="0"/>
          <w:numId w:val="32"/>
        </w:numPr>
        <w:tabs>
          <w:tab w:val="left" w:pos="8640"/>
        </w:tabs>
        <w:rPr>
          <w:lang w:val="ru-MO"/>
        </w:rPr>
      </w:pPr>
      <w:proofErr w:type="spellStart"/>
      <w:r w:rsidRPr="00E0431A">
        <w:rPr>
          <w:lang w:val="ru-MO"/>
        </w:rPr>
        <w:t>Саруханов</w:t>
      </w:r>
      <w:proofErr w:type="spellEnd"/>
      <w:r w:rsidRPr="00E0431A">
        <w:rPr>
          <w:lang w:val="ru-MO"/>
        </w:rPr>
        <w:t xml:space="preserve"> Э. Р. Проблемы занятости в период перехода к рынку. СПб., 1993.</w:t>
      </w:r>
    </w:p>
    <w:p w:rsidR="00E3033D" w:rsidRPr="00E01EF1" w:rsidRDefault="00E3033D" w:rsidP="00E3033D">
      <w:pPr>
        <w:pStyle w:val="aa"/>
        <w:jc w:val="both"/>
        <w:rPr>
          <w:bCs/>
          <w:lang w:val="kk-KZ"/>
        </w:rPr>
      </w:pPr>
    </w:p>
    <w:p w:rsidR="00645572" w:rsidRPr="00170A3B" w:rsidRDefault="00645572" w:rsidP="00645572">
      <w:pPr>
        <w:jc w:val="center"/>
        <w:rPr>
          <w:rFonts w:ascii="Times New Roman KZ" w:hAnsi="Times New Roman KZ"/>
          <w:b/>
          <w:lang w:val="kk-KZ"/>
        </w:rPr>
      </w:pPr>
      <w:r w:rsidRPr="00170A3B">
        <w:rPr>
          <w:rFonts w:ascii="Times New Roman KZ" w:hAnsi="Times New Roman KZ"/>
          <w:b/>
          <w:lang w:val="kk-KZ"/>
        </w:rPr>
        <w:t xml:space="preserve">Еңбек нарығы, оның қалыптасуы мен дамуы. </w:t>
      </w:r>
    </w:p>
    <w:p w:rsidR="00645572" w:rsidRDefault="00645572" w:rsidP="00645572">
      <w:pPr>
        <w:ind w:firstLine="540"/>
        <w:jc w:val="both"/>
        <w:rPr>
          <w:rFonts w:ascii="Times New Roman KZ" w:hAnsi="Times New Roman KZ"/>
          <w:lang w:val="kk-KZ"/>
        </w:rPr>
      </w:pPr>
      <w:r>
        <w:rPr>
          <w:rFonts w:ascii="Times New Roman KZ" w:hAnsi="Times New Roman KZ"/>
          <w:lang w:val="kk-KZ"/>
        </w:rPr>
        <w:t>Сыртқы және ішкі еңбек нарығының қалыптасуы. Еңбек сферасындағы әлеуметтік саясат. Еңбек нарығының негізгі компоненттері: еңбек биржасы, кадрларды дайындау орталықтары, жұмыс бастылық фондтары, бизнестің коммерциялық орталықтары, кәсіпкелікке көмек көрсетудің мемлекеттік фондтары, пенсиялық фонд т.б.</w:t>
      </w:r>
    </w:p>
    <w:p w:rsidR="00645572" w:rsidRDefault="00645572" w:rsidP="00645572">
      <w:pPr>
        <w:ind w:firstLine="540"/>
        <w:jc w:val="both"/>
        <w:rPr>
          <w:rFonts w:ascii="Times New Roman KZ" w:hAnsi="Times New Roman KZ"/>
          <w:lang w:val="kk-KZ"/>
        </w:rPr>
      </w:pPr>
      <w:r>
        <w:rPr>
          <w:rFonts w:ascii="Times New Roman KZ" w:hAnsi="Times New Roman KZ"/>
          <w:lang w:val="kk-KZ"/>
        </w:rPr>
        <w:t>Еңбек нарығының қалыптасуының мәні.   Ішкі және сыртқы еңбек нарықтарының  бір-бірімен органикалық байланыстылығы.  Ішкі еңбек нарығын қалыптастырудың мақсаты.  Сыртқы еңбек нарығының қалыптасу ерекшеліктері.  Жұмыс күшінің құны.  Нарық жағдайындағы жаңа әлеуметтік саясат. Компенсациялық, стимул беру, әлеуметтік бейімдеу, әлеуметтік партнерлік стратегиялары.</w:t>
      </w:r>
    </w:p>
    <w:p w:rsidR="00E01EF1" w:rsidRPr="00C14EFD" w:rsidRDefault="00E01EF1" w:rsidP="00AD2ACD">
      <w:pPr>
        <w:pStyle w:val="1"/>
        <w:rPr>
          <w:sz w:val="24"/>
          <w:szCs w:val="24"/>
        </w:rPr>
      </w:pPr>
    </w:p>
    <w:p w:rsidR="00AD2ACD" w:rsidRPr="00E01EF1" w:rsidRDefault="00AD2ACD" w:rsidP="00AD2ACD">
      <w:pPr>
        <w:pStyle w:val="1"/>
        <w:rPr>
          <w:sz w:val="24"/>
          <w:szCs w:val="24"/>
        </w:rPr>
      </w:pPr>
      <w:r w:rsidRPr="00E01EF1">
        <w:rPr>
          <w:sz w:val="24"/>
          <w:szCs w:val="24"/>
        </w:rPr>
        <w:t>Қайталауға арналған сұрақтар</w:t>
      </w:r>
    </w:p>
    <w:p w:rsidR="00645572" w:rsidRPr="00645572" w:rsidRDefault="00645572" w:rsidP="00AD2ACD">
      <w:pPr>
        <w:numPr>
          <w:ilvl w:val="0"/>
          <w:numId w:val="4"/>
        </w:numPr>
        <w:rPr>
          <w:bCs/>
          <w:lang w:val="kk-KZ"/>
        </w:rPr>
      </w:pPr>
      <w:r>
        <w:rPr>
          <w:rFonts w:ascii="Times New Roman KZ" w:hAnsi="Times New Roman KZ"/>
          <w:lang w:val="kk-KZ"/>
        </w:rPr>
        <w:t xml:space="preserve">Еңбек нарығының қалыптасуының мәні.  </w:t>
      </w:r>
    </w:p>
    <w:p w:rsidR="00AD2ACD" w:rsidRPr="00E01EF1" w:rsidRDefault="00645572" w:rsidP="0034444E">
      <w:pPr>
        <w:numPr>
          <w:ilvl w:val="0"/>
          <w:numId w:val="4"/>
        </w:numPr>
        <w:rPr>
          <w:lang w:val="kk-KZ"/>
        </w:rPr>
      </w:pPr>
      <w:r>
        <w:rPr>
          <w:rFonts w:ascii="Times New Roman KZ" w:hAnsi="Times New Roman KZ"/>
          <w:lang w:val="kk-KZ"/>
        </w:rPr>
        <w:t xml:space="preserve"> Ішкі және сыртқы еңбек нарықтарының  бір-бірімен органикалық байланыстылығы.  </w:t>
      </w:r>
    </w:p>
    <w:p w:rsidR="00C3054C" w:rsidRPr="00E01EF1" w:rsidRDefault="00C3054C" w:rsidP="00AD2ACD">
      <w:pPr>
        <w:tabs>
          <w:tab w:val="right" w:pos="0"/>
        </w:tabs>
        <w:jc w:val="center"/>
        <w:rPr>
          <w:b/>
          <w:lang w:val="kk-KZ"/>
        </w:rPr>
      </w:pPr>
    </w:p>
    <w:p w:rsidR="00303204" w:rsidRPr="00E01EF1" w:rsidRDefault="00AD2ACD" w:rsidP="00AD2ACD">
      <w:pPr>
        <w:tabs>
          <w:tab w:val="right" w:pos="0"/>
        </w:tabs>
        <w:jc w:val="center"/>
        <w:rPr>
          <w:b/>
          <w:lang w:val="kk-KZ"/>
        </w:rPr>
      </w:pPr>
      <w:r w:rsidRPr="00E01EF1">
        <w:rPr>
          <w:b/>
          <w:lang w:val="kk-KZ"/>
        </w:rPr>
        <w:t xml:space="preserve">5-Дәріс.  </w:t>
      </w:r>
    </w:p>
    <w:p w:rsidR="0034444E" w:rsidRPr="00D04D26" w:rsidRDefault="0034444E" w:rsidP="0034444E">
      <w:pPr>
        <w:ind w:firstLine="708"/>
        <w:jc w:val="center"/>
        <w:rPr>
          <w:rFonts w:ascii="Times New Roman KZ" w:hAnsi="Times New Roman KZ"/>
          <w:b/>
          <w:lang w:val="kk-KZ"/>
        </w:rPr>
      </w:pPr>
      <w:r w:rsidRPr="00D04D26">
        <w:rPr>
          <w:rFonts w:ascii="Times New Roman KZ" w:hAnsi="Times New Roman KZ"/>
          <w:b/>
          <w:lang w:val="kk-KZ"/>
        </w:rPr>
        <w:t xml:space="preserve">Еңбек нарығы мен әлеуметтік-еңбектік қатынастардың өзара әрекеттесу механизмі. </w:t>
      </w:r>
    </w:p>
    <w:p w:rsidR="008D74D4" w:rsidRPr="00E01EF1" w:rsidRDefault="008D74D4" w:rsidP="00E01EF1">
      <w:pPr>
        <w:tabs>
          <w:tab w:val="right" w:pos="0"/>
        </w:tabs>
        <w:jc w:val="center"/>
        <w:rPr>
          <w:b/>
          <w:bCs/>
          <w:lang w:val="kk-KZ"/>
        </w:rPr>
      </w:pPr>
    </w:p>
    <w:p w:rsidR="00AD2ACD" w:rsidRPr="00E01EF1" w:rsidRDefault="00F032A7" w:rsidP="00AD2ACD">
      <w:pPr>
        <w:tabs>
          <w:tab w:val="right" w:pos="0"/>
        </w:tabs>
        <w:rPr>
          <w:b/>
          <w:bCs/>
          <w:lang w:val="kk-KZ"/>
        </w:rPr>
      </w:pPr>
      <w:r w:rsidRPr="00E01EF1">
        <w:rPr>
          <w:b/>
          <w:bCs/>
          <w:lang w:val="kk-KZ"/>
        </w:rPr>
        <w:t>Қарастыратын сұрақтар</w:t>
      </w:r>
    </w:p>
    <w:p w:rsidR="0034444E" w:rsidRDefault="0034444E" w:rsidP="0034444E">
      <w:pPr>
        <w:ind w:firstLine="360"/>
        <w:jc w:val="both"/>
        <w:rPr>
          <w:rFonts w:ascii="Times New Roman KZ" w:hAnsi="Times New Roman KZ"/>
          <w:lang w:val="kk-KZ"/>
        </w:rPr>
      </w:pPr>
      <w:r w:rsidRPr="00D04D26">
        <w:rPr>
          <w:rFonts w:ascii="Times New Roman KZ" w:hAnsi="Times New Roman KZ"/>
          <w:lang w:val="kk-KZ"/>
        </w:rPr>
        <w:t xml:space="preserve">Әлеуметтік еңбектік қатынастар ұғымы. </w:t>
      </w:r>
    </w:p>
    <w:p w:rsidR="0034444E" w:rsidRPr="00D04D26" w:rsidRDefault="0034444E" w:rsidP="0034444E">
      <w:pPr>
        <w:ind w:firstLine="360"/>
        <w:jc w:val="both"/>
        <w:rPr>
          <w:rFonts w:ascii="Times New Roman KZ" w:hAnsi="Times New Roman KZ"/>
          <w:lang w:val="kk-KZ"/>
        </w:rPr>
      </w:pPr>
      <w:r w:rsidRPr="00D04D26">
        <w:rPr>
          <w:rFonts w:ascii="Times New Roman KZ" w:hAnsi="Times New Roman KZ"/>
          <w:lang w:val="kk-KZ"/>
        </w:rPr>
        <w:t xml:space="preserve">Ресми емес топтар, олардың  еңбек қатынастарына әсері. </w:t>
      </w:r>
    </w:p>
    <w:p w:rsidR="00F032A7" w:rsidRPr="00E01EF1" w:rsidRDefault="00F032A7" w:rsidP="00AD2ACD">
      <w:pPr>
        <w:tabs>
          <w:tab w:val="right" w:pos="0"/>
        </w:tabs>
        <w:rPr>
          <w:b/>
          <w:bCs/>
          <w:lang w:val="kk-KZ"/>
        </w:rPr>
      </w:pPr>
      <w:r w:rsidRPr="00E01EF1">
        <w:rPr>
          <w:b/>
          <w:bCs/>
          <w:lang w:val="kk-KZ"/>
        </w:rPr>
        <w:t>Пайдалынылатын әдебиеттер</w:t>
      </w:r>
    </w:p>
    <w:p w:rsidR="00CC24D4" w:rsidRPr="00E0431A" w:rsidRDefault="00CC24D4" w:rsidP="00CC24D4">
      <w:pPr>
        <w:pStyle w:val="23"/>
        <w:numPr>
          <w:ilvl w:val="0"/>
          <w:numId w:val="33"/>
        </w:numPr>
        <w:tabs>
          <w:tab w:val="left" w:pos="8640"/>
        </w:tabs>
        <w:rPr>
          <w:lang w:val="ru-MO"/>
        </w:rPr>
      </w:pPr>
      <w:proofErr w:type="spellStart"/>
      <w:r w:rsidRPr="00E0431A">
        <w:rPr>
          <w:lang w:val="ru-MO"/>
        </w:rPr>
        <w:t>Агабекян</w:t>
      </w:r>
      <w:proofErr w:type="spellEnd"/>
      <w:r w:rsidRPr="00E0431A">
        <w:rPr>
          <w:lang w:val="ru-MO"/>
        </w:rPr>
        <w:t xml:space="preserve"> Р. Л., </w:t>
      </w:r>
      <w:proofErr w:type="spellStart"/>
      <w:r w:rsidRPr="00E0431A">
        <w:rPr>
          <w:lang w:val="ru-MO"/>
        </w:rPr>
        <w:t>Авагян</w:t>
      </w:r>
      <w:proofErr w:type="spellEnd"/>
      <w:r w:rsidRPr="00E0431A">
        <w:rPr>
          <w:lang w:val="ru-MO"/>
        </w:rPr>
        <w:t xml:space="preserve"> Г. Л. Современные теории занятости. М., 2001.</w:t>
      </w:r>
    </w:p>
    <w:p w:rsidR="00CC24D4" w:rsidRPr="00E0431A" w:rsidRDefault="00CC24D4" w:rsidP="00CC24D4">
      <w:pPr>
        <w:pStyle w:val="23"/>
        <w:numPr>
          <w:ilvl w:val="0"/>
          <w:numId w:val="33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Проблемы занятости и ее регулирования. М., 2001.</w:t>
      </w:r>
    </w:p>
    <w:p w:rsidR="00CC24D4" w:rsidRPr="00E0431A" w:rsidRDefault="00CC24D4" w:rsidP="00CC24D4">
      <w:pPr>
        <w:pStyle w:val="23"/>
        <w:numPr>
          <w:ilvl w:val="0"/>
          <w:numId w:val="33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Еремин Б. А. Рынок труда и занятость в современной России. СПб., 1993.</w:t>
      </w:r>
    </w:p>
    <w:p w:rsidR="00CC24D4" w:rsidRPr="00E0431A" w:rsidRDefault="00CC24D4" w:rsidP="00CC24D4">
      <w:pPr>
        <w:pStyle w:val="23"/>
        <w:numPr>
          <w:ilvl w:val="0"/>
          <w:numId w:val="33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Организация, содержание и методика профессиональной работы в службе занятости: Сб. Инструктивно-методических материалов. М., 1994.</w:t>
      </w:r>
    </w:p>
    <w:p w:rsidR="00CC24D4" w:rsidRPr="00E0431A" w:rsidRDefault="00CC24D4" w:rsidP="00CC24D4">
      <w:pPr>
        <w:pStyle w:val="23"/>
        <w:numPr>
          <w:ilvl w:val="0"/>
          <w:numId w:val="33"/>
        </w:numPr>
        <w:tabs>
          <w:tab w:val="left" w:pos="8640"/>
        </w:tabs>
        <w:rPr>
          <w:lang w:val="ru-MO"/>
        </w:rPr>
      </w:pPr>
      <w:proofErr w:type="spellStart"/>
      <w:r w:rsidRPr="00E0431A">
        <w:rPr>
          <w:lang w:val="ru-MO"/>
        </w:rPr>
        <w:t>Саруханов</w:t>
      </w:r>
      <w:proofErr w:type="spellEnd"/>
      <w:r w:rsidRPr="00E0431A">
        <w:rPr>
          <w:lang w:val="ru-MO"/>
        </w:rPr>
        <w:t xml:space="preserve"> Э. Р. Проблемы занятости в период перехода к рынку. СПб., 1993.</w:t>
      </w:r>
    </w:p>
    <w:p w:rsidR="00E3033D" w:rsidRPr="00E01EF1" w:rsidRDefault="00E3033D" w:rsidP="00AD2ACD">
      <w:pPr>
        <w:tabs>
          <w:tab w:val="right" w:pos="0"/>
        </w:tabs>
        <w:rPr>
          <w:b/>
          <w:bCs/>
          <w:lang w:val="kk-KZ"/>
        </w:rPr>
      </w:pPr>
    </w:p>
    <w:p w:rsidR="00F032A7" w:rsidRPr="00E01EF1" w:rsidRDefault="00F032A7" w:rsidP="00AD2ACD">
      <w:pPr>
        <w:tabs>
          <w:tab w:val="right" w:pos="0"/>
        </w:tabs>
        <w:rPr>
          <w:bCs/>
          <w:lang w:val="kk-KZ"/>
        </w:rPr>
      </w:pPr>
    </w:p>
    <w:p w:rsidR="0034444E" w:rsidRPr="00D04D26" w:rsidRDefault="00AD2ACD" w:rsidP="0034444E">
      <w:pPr>
        <w:ind w:firstLine="708"/>
        <w:jc w:val="center"/>
        <w:rPr>
          <w:rFonts w:ascii="Times New Roman KZ" w:hAnsi="Times New Roman KZ"/>
          <w:b/>
          <w:lang w:val="kk-KZ"/>
        </w:rPr>
      </w:pPr>
      <w:r w:rsidRPr="00E01EF1">
        <w:rPr>
          <w:bCs/>
          <w:lang w:val="kk-KZ"/>
        </w:rPr>
        <w:tab/>
      </w:r>
      <w:r w:rsidR="0034444E" w:rsidRPr="00D04D26">
        <w:rPr>
          <w:rFonts w:ascii="Times New Roman KZ" w:hAnsi="Times New Roman KZ"/>
          <w:b/>
          <w:lang w:val="kk-KZ"/>
        </w:rPr>
        <w:t xml:space="preserve">Еңбек нарығы мен әлеуметтік-еңбектік қатынастардың өзара әрекеттесу механизмі. </w:t>
      </w:r>
    </w:p>
    <w:p w:rsidR="0034444E" w:rsidRPr="00D04D26" w:rsidRDefault="0034444E" w:rsidP="0034444E">
      <w:pPr>
        <w:ind w:firstLine="360"/>
        <w:jc w:val="both"/>
        <w:rPr>
          <w:rFonts w:ascii="Times New Roman KZ" w:hAnsi="Times New Roman KZ"/>
          <w:lang w:val="kk-KZ"/>
        </w:rPr>
      </w:pPr>
      <w:r w:rsidRPr="00D04D26">
        <w:rPr>
          <w:rFonts w:ascii="Times New Roman KZ" w:hAnsi="Times New Roman KZ"/>
          <w:lang w:val="kk-KZ"/>
        </w:rPr>
        <w:t xml:space="preserve">Әлеуметтік еңбектік қатынастар ұғымы. Ресми емес топтар, олардың  еңбек қатынастарына әсері. </w:t>
      </w:r>
    </w:p>
    <w:p w:rsidR="0034444E" w:rsidRPr="00D04D26" w:rsidRDefault="0034444E" w:rsidP="0034444E">
      <w:pPr>
        <w:ind w:firstLine="360"/>
        <w:jc w:val="both"/>
        <w:rPr>
          <w:rFonts w:ascii="Times New Roman KZ" w:hAnsi="Times New Roman KZ"/>
          <w:lang w:val="kk-KZ"/>
        </w:rPr>
      </w:pPr>
      <w:r w:rsidRPr="00D04D26">
        <w:rPr>
          <w:rFonts w:ascii="Times New Roman KZ" w:hAnsi="Times New Roman KZ"/>
          <w:lang w:val="kk-KZ"/>
        </w:rPr>
        <w:t>Директивті жоспарлы экономика жағдайындағы жұмыссыздықты болдырмаудың  экстенсивті  әдістерінің ерекшелігі. Ішкі нарық механизмінің ерекшелігі. Адамдар арасындағы әлеуметтік-еңбектік қатынастар. Әлеуметтік-еңбектік қатынастарды зерттеудің  пәнаралық сипаты.  Еңбек ету стилі.  Жұмыс орындарындағы ресми емес топтар, олардың  жағымды және  жағымсыз  рольдерінің ерекшелігі.</w:t>
      </w:r>
    </w:p>
    <w:p w:rsidR="00E01EF1" w:rsidRPr="00E01EF1" w:rsidRDefault="00E01EF1" w:rsidP="0034444E">
      <w:pPr>
        <w:shd w:val="clear" w:color="auto" w:fill="FFFFFF"/>
        <w:ind w:firstLine="540"/>
        <w:jc w:val="both"/>
        <w:rPr>
          <w:lang w:val="kk-KZ"/>
        </w:rPr>
      </w:pPr>
    </w:p>
    <w:p w:rsidR="00AD2ACD" w:rsidRPr="00E01EF1" w:rsidRDefault="00AD2ACD" w:rsidP="00E01EF1">
      <w:pPr>
        <w:rPr>
          <w:lang w:val="kk-KZ"/>
        </w:rPr>
      </w:pPr>
      <w:r w:rsidRPr="00E01EF1">
        <w:rPr>
          <w:lang w:val="kk-KZ"/>
        </w:rPr>
        <w:t>Қайталауға арналған сұрақтар.</w:t>
      </w:r>
    </w:p>
    <w:p w:rsidR="00AD2ACD" w:rsidRPr="00E01EF1" w:rsidRDefault="00AD2ACD" w:rsidP="00AD2ACD">
      <w:pPr>
        <w:jc w:val="center"/>
        <w:rPr>
          <w:lang w:val="kk-KZ"/>
        </w:rPr>
      </w:pPr>
    </w:p>
    <w:p w:rsidR="0034444E" w:rsidRPr="0034444E" w:rsidRDefault="0034444E" w:rsidP="0034444E">
      <w:pPr>
        <w:pStyle w:val="aa"/>
        <w:numPr>
          <w:ilvl w:val="0"/>
          <w:numId w:val="27"/>
        </w:numPr>
        <w:rPr>
          <w:rFonts w:ascii="Times New Roman KZ" w:hAnsi="Times New Roman KZ"/>
          <w:lang w:val="kk-KZ"/>
        </w:rPr>
      </w:pPr>
      <w:r w:rsidRPr="0034444E">
        <w:rPr>
          <w:rFonts w:ascii="Times New Roman KZ" w:hAnsi="Times New Roman KZ"/>
          <w:lang w:val="kk-KZ"/>
        </w:rPr>
        <w:t xml:space="preserve">Еңбек ету стилі. </w:t>
      </w:r>
    </w:p>
    <w:p w:rsidR="008D74D4" w:rsidRPr="0034444E" w:rsidRDefault="0034444E" w:rsidP="0034444E">
      <w:pPr>
        <w:pStyle w:val="aa"/>
        <w:numPr>
          <w:ilvl w:val="0"/>
          <w:numId w:val="27"/>
        </w:numPr>
        <w:rPr>
          <w:b/>
          <w:lang w:val="kk-KZ"/>
        </w:rPr>
      </w:pPr>
      <w:r w:rsidRPr="0034444E">
        <w:rPr>
          <w:rFonts w:ascii="Times New Roman KZ" w:hAnsi="Times New Roman KZ"/>
          <w:lang w:val="kk-KZ"/>
        </w:rPr>
        <w:t>Жұмыс орындарындағы ресми емес топтар, олардың  жағымды және  жағымсыз  рольдерінің ерекшелігі</w:t>
      </w:r>
      <w:r w:rsidR="00AD2ACD" w:rsidRPr="0034444E">
        <w:rPr>
          <w:bCs/>
          <w:lang w:val="kk-KZ"/>
        </w:rPr>
        <w:t xml:space="preserve">                            </w:t>
      </w:r>
    </w:p>
    <w:p w:rsidR="00C3054C" w:rsidRDefault="00C3054C" w:rsidP="00AD2ACD">
      <w:pPr>
        <w:jc w:val="center"/>
        <w:rPr>
          <w:b/>
          <w:lang w:val="kk-KZ"/>
        </w:rPr>
      </w:pPr>
    </w:p>
    <w:p w:rsidR="00B04634" w:rsidRDefault="00B04634" w:rsidP="00AD2ACD">
      <w:pPr>
        <w:jc w:val="center"/>
        <w:rPr>
          <w:b/>
          <w:lang w:val="kk-KZ"/>
        </w:rPr>
      </w:pPr>
    </w:p>
    <w:p w:rsidR="00B04634" w:rsidRPr="00E01EF1" w:rsidRDefault="00B04634" w:rsidP="00AD2ACD">
      <w:pPr>
        <w:jc w:val="center"/>
        <w:rPr>
          <w:b/>
          <w:lang w:val="kk-KZ"/>
        </w:rPr>
      </w:pPr>
    </w:p>
    <w:p w:rsidR="00C3054C" w:rsidRPr="00E01EF1" w:rsidRDefault="00C3054C" w:rsidP="00AD2ACD">
      <w:pPr>
        <w:jc w:val="center"/>
        <w:rPr>
          <w:b/>
          <w:lang w:val="kk-KZ"/>
        </w:rPr>
      </w:pPr>
    </w:p>
    <w:p w:rsidR="00303204" w:rsidRPr="00E01EF1" w:rsidRDefault="00AD2ACD" w:rsidP="00AD2ACD">
      <w:pPr>
        <w:jc w:val="center"/>
        <w:rPr>
          <w:b/>
          <w:lang w:val="kk-KZ"/>
        </w:rPr>
      </w:pPr>
      <w:r w:rsidRPr="00E01EF1">
        <w:rPr>
          <w:b/>
          <w:lang w:val="kk-KZ"/>
        </w:rPr>
        <w:t xml:space="preserve">6-Дәріс. </w:t>
      </w:r>
    </w:p>
    <w:p w:rsidR="0034444E" w:rsidRPr="00D04D26" w:rsidRDefault="0034444E" w:rsidP="0034444E">
      <w:pPr>
        <w:jc w:val="center"/>
        <w:rPr>
          <w:rFonts w:ascii="Times New Roman KZ" w:hAnsi="Times New Roman KZ"/>
          <w:b/>
          <w:lang w:val="kk-KZ"/>
        </w:rPr>
      </w:pPr>
      <w:r w:rsidRPr="00D04D26">
        <w:rPr>
          <w:rFonts w:ascii="Times New Roman KZ" w:hAnsi="Times New Roman KZ"/>
          <w:b/>
          <w:lang w:val="kk-KZ"/>
        </w:rPr>
        <w:t xml:space="preserve">Жұмыссыздық, түрлері және оны өлшеудің социологиялық әдістері.  </w:t>
      </w:r>
    </w:p>
    <w:p w:rsidR="00AD2ACD" w:rsidRPr="00E01EF1" w:rsidRDefault="00AD2ACD" w:rsidP="00AD2ACD">
      <w:pPr>
        <w:jc w:val="center"/>
        <w:rPr>
          <w:b/>
          <w:lang w:val="kk-KZ"/>
        </w:rPr>
      </w:pPr>
      <w:r w:rsidRPr="00E01EF1">
        <w:rPr>
          <w:b/>
          <w:lang w:val="kk-KZ"/>
        </w:rPr>
        <w:lastRenderedPageBreak/>
        <w:t>.</w:t>
      </w:r>
    </w:p>
    <w:p w:rsidR="00AD2ACD" w:rsidRPr="00E01EF1" w:rsidRDefault="008D74D4" w:rsidP="00303204">
      <w:pPr>
        <w:rPr>
          <w:b/>
          <w:bCs/>
          <w:lang w:val="kk-KZ"/>
        </w:rPr>
      </w:pPr>
      <w:r w:rsidRPr="00E01EF1">
        <w:rPr>
          <w:b/>
          <w:bCs/>
          <w:lang w:val="kk-KZ"/>
        </w:rPr>
        <w:t>Қарастылатын сұрақтар</w:t>
      </w:r>
    </w:p>
    <w:p w:rsidR="0034444E" w:rsidRPr="0034444E" w:rsidRDefault="0034444E" w:rsidP="003C68F9">
      <w:pPr>
        <w:pStyle w:val="aa"/>
        <w:numPr>
          <w:ilvl w:val="0"/>
          <w:numId w:val="11"/>
        </w:numPr>
        <w:rPr>
          <w:b/>
          <w:bCs/>
          <w:lang w:val="kk-KZ"/>
        </w:rPr>
      </w:pPr>
      <w:r>
        <w:rPr>
          <w:rFonts w:ascii="Times New Roman KZ" w:hAnsi="Times New Roman KZ"/>
          <w:lang w:val="kk-KZ"/>
        </w:rPr>
        <w:t xml:space="preserve">Жұмыссыздық  әлеуметтік-экономикалық құбылыс ретінде. </w:t>
      </w:r>
    </w:p>
    <w:p w:rsidR="0034444E" w:rsidRDefault="0034444E" w:rsidP="0034444E">
      <w:pPr>
        <w:pStyle w:val="aa"/>
        <w:numPr>
          <w:ilvl w:val="0"/>
          <w:numId w:val="11"/>
        </w:numPr>
        <w:rPr>
          <w:b/>
          <w:bCs/>
          <w:lang w:val="kk-KZ"/>
        </w:rPr>
      </w:pPr>
      <w:r>
        <w:rPr>
          <w:rFonts w:ascii="Times New Roman KZ" w:hAnsi="Times New Roman KZ"/>
          <w:lang w:val="kk-KZ"/>
        </w:rPr>
        <w:t>Жұмыссыздықтың түрлері, ерекшеліктері</w:t>
      </w:r>
      <w:r>
        <w:rPr>
          <w:b/>
          <w:bCs/>
          <w:lang w:val="kk-KZ"/>
        </w:rPr>
        <w:t xml:space="preserve"> </w:t>
      </w:r>
    </w:p>
    <w:p w:rsidR="008D74D4" w:rsidRPr="00E01EF1" w:rsidRDefault="008D74D4" w:rsidP="0034444E">
      <w:pPr>
        <w:pStyle w:val="aa"/>
        <w:numPr>
          <w:ilvl w:val="0"/>
          <w:numId w:val="11"/>
        </w:numPr>
        <w:rPr>
          <w:b/>
          <w:bCs/>
          <w:lang w:val="kk-KZ"/>
        </w:rPr>
      </w:pPr>
      <w:r w:rsidRPr="00E01EF1">
        <w:rPr>
          <w:b/>
          <w:bCs/>
          <w:lang w:val="kk-KZ"/>
        </w:rPr>
        <w:t>Пайдалынылатын әдебиеттер</w:t>
      </w:r>
    </w:p>
    <w:p w:rsidR="00CC24D4" w:rsidRPr="00E0431A" w:rsidRDefault="00CC24D4" w:rsidP="00CC24D4">
      <w:pPr>
        <w:pStyle w:val="23"/>
        <w:numPr>
          <w:ilvl w:val="0"/>
          <w:numId w:val="11"/>
        </w:numPr>
        <w:tabs>
          <w:tab w:val="left" w:pos="8640"/>
        </w:tabs>
        <w:rPr>
          <w:lang w:val="ru-MO"/>
        </w:rPr>
      </w:pPr>
      <w:proofErr w:type="spellStart"/>
      <w:r w:rsidRPr="00E0431A">
        <w:rPr>
          <w:lang w:val="ru-MO"/>
        </w:rPr>
        <w:t>Агабекян</w:t>
      </w:r>
      <w:proofErr w:type="spellEnd"/>
      <w:r w:rsidRPr="00E0431A">
        <w:rPr>
          <w:lang w:val="ru-MO"/>
        </w:rPr>
        <w:t xml:space="preserve"> Р. Л., </w:t>
      </w:r>
      <w:proofErr w:type="spellStart"/>
      <w:r w:rsidRPr="00E0431A">
        <w:rPr>
          <w:lang w:val="ru-MO"/>
        </w:rPr>
        <w:t>Авагян</w:t>
      </w:r>
      <w:proofErr w:type="spellEnd"/>
      <w:r w:rsidRPr="00E0431A">
        <w:rPr>
          <w:lang w:val="ru-MO"/>
        </w:rPr>
        <w:t xml:space="preserve"> Г. Л. Современные теории занятости. М., 2001.</w:t>
      </w:r>
    </w:p>
    <w:p w:rsidR="00CC24D4" w:rsidRPr="00E0431A" w:rsidRDefault="00CC24D4" w:rsidP="00CC24D4">
      <w:pPr>
        <w:pStyle w:val="23"/>
        <w:numPr>
          <w:ilvl w:val="0"/>
          <w:numId w:val="11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Проблемы занятости и ее регулирования. М., 2001.</w:t>
      </w:r>
    </w:p>
    <w:p w:rsidR="00CC24D4" w:rsidRPr="00E0431A" w:rsidRDefault="00CC24D4" w:rsidP="00CC24D4">
      <w:pPr>
        <w:pStyle w:val="23"/>
        <w:numPr>
          <w:ilvl w:val="0"/>
          <w:numId w:val="11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Еремин Б. А. Рынок труда и занятость в современной России. СПб., 1993.</w:t>
      </w:r>
    </w:p>
    <w:p w:rsidR="00CC24D4" w:rsidRPr="00E0431A" w:rsidRDefault="00CC24D4" w:rsidP="00CC24D4">
      <w:pPr>
        <w:pStyle w:val="23"/>
        <w:numPr>
          <w:ilvl w:val="0"/>
          <w:numId w:val="11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Организация, содержание и методика профессиональной работы в службе занятости: Сб. Инструктивно-методических материалов. М., 1994.</w:t>
      </w:r>
    </w:p>
    <w:p w:rsidR="00CC24D4" w:rsidRPr="00E0431A" w:rsidRDefault="00CC24D4" w:rsidP="00CC24D4">
      <w:pPr>
        <w:pStyle w:val="23"/>
        <w:numPr>
          <w:ilvl w:val="0"/>
          <w:numId w:val="11"/>
        </w:numPr>
        <w:tabs>
          <w:tab w:val="left" w:pos="8640"/>
        </w:tabs>
        <w:rPr>
          <w:lang w:val="ru-MO"/>
        </w:rPr>
      </w:pPr>
      <w:proofErr w:type="spellStart"/>
      <w:r w:rsidRPr="00E0431A">
        <w:rPr>
          <w:lang w:val="ru-MO"/>
        </w:rPr>
        <w:t>Саруханов</w:t>
      </w:r>
      <w:proofErr w:type="spellEnd"/>
      <w:r w:rsidRPr="00E0431A">
        <w:rPr>
          <w:lang w:val="ru-MO"/>
        </w:rPr>
        <w:t xml:space="preserve"> Э. Р. Проблемы занятости в период перехода к рынку. СПб., 1993.</w:t>
      </w:r>
    </w:p>
    <w:p w:rsidR="00E01EF1" w:rsidRPr="00E01EF1" w:rsidRDefault="00E01EF1" w:rsidP="00E01EF1">
      <w:pPr>
        <w:pStyle w:val="aa"/>
        <w:shd w:val="clear" w:color="auto" w:fill="FFFFFF"/>
        <w:tabs>
          <w:tab w:val="left" w:pos="0"/>
        </w:tabs>
        <w:ind w:left="1080" w:right="22"/>
        <w:jc w:val="both"/>
        <w:rPr>
          <w:b/>
          <w:lang w:val="kk-KZ"/>
        </w:rPr>
      </w:pPr>
    </w:p>
    <w:p w:rsidR="0034444E" w:rsidRPr="00D04D26" w:rsidRDefault="0034444E" w:rsidP="0034444E">
      <w:pPr>
        <w:jc w:val="center"/>
        <w:rPr>
          <w:rFonts w:ascii="Times New Roman KZ" w:hAnsi="Times New Roman KZ"/>
          <w:b/>
          <w:lang w:val="kk-KZ"/>
        </w:rPr>
      </w:pPr>
      <w:r w:rsidRPr="00D04D26">
        <w:rPr>
          <w:rFonts w:ascii="Times New Roman KZ" w:hAnsi="Times New Roman KZ"/>
          <w:b/>
          <w:lang w:val="kk-KZ"/>
        </w:rPr>
        <w:t xml:space="preserve">Лекция 6. </w:t>
      </w:r>
    </w:p>
    <w:p w:rsidR="0034444E" w:rsidRPr="0034444E" w:rsidRDefault="0034444E" w:rsidP="0034444E">
      <w:pPr>
        <w:jc w:val="center"/>
        <w:rPr>
          <w:rFonts w:ascii="Times New Roman KZ" w:hAnsi="Times New Roman KZ"/>
          <w:b/>
          <w:lang w:val="kk-KZ"/>
        </w:rPr>
      </w:pPr>
      <w:r w:rsidRPr="0034444E">
        <w:rPr>
          <w:rFonts w:ascii="Times New Roman KZ" w:hAnsi="Times New Roman KZ"/>
          <w:b/>
          <w:lang w:val="kk-KZ"/>
        </w:rPr>
        <w:t>Жұмыссыздық, түрлері және оны өлшеудің социологиялық әдістері.</w:t>
      </w:r>
    </w:p>
    <w:p w:rsidR="0034444E" w:rsidRPr="0034444E" w:rsidRDefault="0034444E" w:rsidP="0034444E">
      <w:pPr>
        <w:pStyle w:val="3"/>
        <w:ind w:left="0" w:firstLine="0"/>
        <w:jc w:val="left"/>
        <w:rPr>
          <w:rFonts w:ascii="Times New Roman" w:hAnsi="Times New Roman" w:cs="Times New Roman"/>
          <w:b w:val="0"/>
          <w:szCs w:val="24"/>
        </w:rPr>
      </w:pPr>
      <w:r w:rsidRPr="0034444E">
        <w:rPr>
          <w:rFonts w:ascii="Times New Roman KZ" w:hAnsi="Times New Roman KZ"/>
          <w:b w:val="0"/>
        </w:rPr>
        <w:t>Жұмыссыздық  әлеуметтік-экономикалық құбылыс ретінде. Жұмыссыздықтың түрлері, ерекшеліктері. Жұмыссыздықтың әлеуметтік-экономикалық қызметі. Ерікті жұмыссыздар. Амалсыздан жұмыссыз болу.  Жасырын жұмыссыздық. Құрылымдық жұмыссыздық.  Жұмыс күшіне сұраныс пен ұсыныстың кәсіби-квалификациялық тұрғысынан сәйкес келмеу мәселелері. Технологиялық жұмыссыздық.  Жұмыссыздықтың  қоғамда  атқаратын қызметі.  Жұмыссыздықтың  объективті және субъективті факторлары</w:t>
      </w:r>
    </w:p>
    <w:p w:rsidR="00AD2ACD" w:rsidRPr="0034444E" w:rsidRDefault="00AD2ACD" w:rsidP="0034444E">
      <w:pPr>
        <w:pStyle w:val="3"/>
        <w:numPr>
          <w:ilvl w:val="0"/>
          <w:numId w:val="14"/>
        </w:numPr>
        <w:rPr>
          <w:rFonts w:ascii="Times New Roman" w:hAnsi="Times New Roman" w:cs="Times New Roman"/>
          <w:szCs w:val="24"/>
        </w:rPr>
      </w:pPr>
      <w:r w:rsidRPr="0034444E">
        <w:rPr>
          <w:rFonts w:ascii="Times New Roman" w:hAnsi="Times New Roman" w:cs="Times New Roman"/>
          <w:szCs w:val="24"/>
        </w:rPr>
        <w:t>Қайталауға арналған сұрақтар</w:t>
      </w:r>
    </w:p>
    <w:p w:rsidR="00AD2ACD" w:rsidRPr="00E01EF1" w:rsidRDefault="00AD2ACD" w:rsidP="00AD2ACD">
      <w:pPr>
        <w:ind w:firstLine="708"/>
        <w:jc w:val="both"/>
        <w:rPr>
          <w:bCs/>
          <w:lang w:val="kk-KZ"/>
        </w:rPr>
      </w:pPr>
    </w:p>
    <w:p w:rsidR="0034444E" w:rsidRPr="0034444E" w:rsidRDefault="0034444E" w:rsidP="003C68F9">
      <w:pPr>
        <w:numPr>
          <w:ilvl w:val="0"/>
          <w:numId w:val="5"/>
        </w:numPr>
        <w:jc w:val="both"/>
        <w:rPr>
          <w:bCs/>
          <w:lang w:val="kk-KZ"/>
        </w:rPr>
      </w:pPr>
      <w:r>
        <w:rPr>
          <w:rFonts w:ascii="Times New Roman KZ" w:hAnsi="Times New Roman KZ"/>
          <w:lang w:val="kk-KZ"/>
        </w:rPr>
        <w:t xml:space="preserve">Технологиялық жұмыссыздық.  </w:t>
      </w:r>
    </w:p>
    <w:p w:rsidR="0034444E" w:rsidRPr="0034444E" w:rsidRDefault="0034444E" w:rsidP="003C68F9">
      <w:pPr>
        <w:numPr>
          <w:ilvl w:val="0"/>
          <w:numId w:val="5"/>
        </w:numPr>
        <w:jc w:val="both"/>
        <w:rPr>
          <w:bCs/>
          <w:lang w:val="kk-KZ"/>
        </w:rPr>
      </w:pPr>
      <w:r>
        <w:rPr>
          <w:rFonts w:ascii="Times New Roman KZ" w:hAnsi="Times New Roman KZ"/>
          <w:lang w:val="kk-KZ"/>
        </w:rPr>
        <w:t xml:space="preserve">Жұмыссыздықтың  қоғамда  атқаратын қызметі.  </w:t>
      </w:r>
    </w:p>
    <w:p w:rsidR="00AD2ACD" w:rsidRPr="00E01EF1" w:rsidRDefault="0034444E" w:rsidP="0034444E">
      <w:pPr>
        <w:numPr>
          <w:ilvl w:val="0"/>
          <w:numId w:val="5"/>
        </w:numPr>
        <w:jc w:val="both"/>
        <w:rPr>
          <w:lang w:val="kk-KZ"/>
        </w:rPr>
      </w:pPr>
      <w:r>
        <w:rPr>
          <w:rFonts w:ascii="Times New Roman KZ" w:hAnsi="Times New Roman KZ"/>
          <w:lang w:val="kk-KZ"/>
        </w:rPr>
        <w:t>Жұмыссыздықтың  объективті және субъективті факторлары</w:t>
      </w:r>
    </w:p>
    <w:p w:rsidR="00AD2ACD" w:rsidRPr="00E01EF1" w:rsidRDefault="00AD2ACD" w:rsidP="00AD2ACD">
      <w:pPr>
        <w:jc w:val="center"/>
        <w:rPr>
          <w:lang w:val="kk-KZ"/>
        </w:rPr>
      </w:pPr>
    </w:p>
    <w:p w:rsidR="00C3054C" w:rsidRPr="00E01EF1" w:rsidRDefault="00C3054C" w:rsidP="00AD2ACD">
      <w:pPr>
        <w:jc w:val="center"/>
        <w:rPr>
          <w:b/>
          <w:lang w:val="kk-KZ"/>
        </w:rPr>
      </w:pPr>
    </w:p>
    <w:p w:rsidR="00303204" w:rsidRPr="00E01EF1" w:rsidRDefault="00AD2ACD" w:rsidP="00AD2ACD">
      <w:pPr>
        <w:jc w:val="center"/>
        <w:rPr>
          <w:b/>
          <w:lang w:val="kk-KZ"/>
        </w:rPr>
      </w:pPr>
      <w:r w:rsidRPr="00E01EF1">
        <w:rPr>
          <w:b/>
          <w:lang w:val="kk-KZ"/>
        </w:rPr>
        <w:t xml:space="preserve">7 -Дәріс. </w:t>
      </w:r>
    </w:p>
    <w:p w:rsidR="0034444E" w:rsidRPr="00D04D26" w:rsidRDefault="0034444E" w:rsidP="0034444E">
      <w:pPr>
        <w:ind w:firstLine="360"/>
        <w:jc w:val="center"/>
        <w:rPr>
          <w:rFonts w:ascii="Times New Roman KZ" w:hAnsi="Times New Roman KZ"/>
          <w:b/>
          <w:lang w:val="kk-KZ"/>
        </w:rPr>
      </w:pPr>
      <w:r w:rsidRPr="00D04D26">
        <w:rPr>
          <w:rFonts w:ascii="Times New Roman KZ" w:hAnsi="Times New Roman KZ"/>
          <w:b/>
          <w:lang w:val="kk-KZ"/>
        </w:rPr>
        <w:t xml:space="preserve">Миграция және оның жұмыссыздыққа әсері. </w:t>
      </w:r>
    </w:p>
    <w:p w:rsidR="008D74D4" w:rsidRPr="00E01EF1" w:rsidRDefault="008D74D4" w:rsidP="00AD2ACD">
      <w:pPr>
        <w:jc w:val="both"/>
        <w:rPr>
          <w:b/>
          <w:bCs/>
          <w:lang w:val="kk-KZ"/>
        </w:rPr>
      </w:pPr>
    </w:p>
    <w:p w:rsidR="00AD2ACD" w:rsidRPr="00E01EF1" w:rsidRDefault="008D74D4" w:rsidP="00AD2ACD">
      <w:pPr>
        <w:jc w:val="both"/>
        <w:rPr>
          <w:b/>
          <w:bCs/>
          <w:lang w:val="kk-KZ"/>
        </w:rPr>
      </w:pPr>
      <w:r w:rsidRPr="00E01EF1">
        <w:rPr>
          <w:b/>
          <w:bCs/>
          <w:lang w:val="kk-KZ"/>
        </w:rPr>
        <w:t>Қарастырылатын сұрақтар</w:t>
      </w:r>
    </w:p>
    <w:p w:rsidR="0034444E" w:rsidRPr="0034444E" w:rsidRDefault="0034444E" w:rsidP="003C68F9">
      <w:pPr>
        <w:pStyle w:val="aa"/>
        <w:numPr>
          <w:ilvl w:val="0"/>
          <w:numId w:val="10"/>
        </w:numPr>
        <w:jc w:val="both"/>
        <w:rPr>
          <w:bCs/>
          <w:lang w:val="kk-KZ"/>
        </w:rPr>
      </w:pPr>
      <w:r w:rsidRPr="00D04D26">
        <w:rPr>
          <w:rFonts w:ascii="Times New Roman KZ" w:hAnsi="Times New Roman KZ"/>
          <w:lang w:val="kk-KZ"/>
        </w:rPr>
        <w:t xml:space="preserve">Миграция  ұғымы. Миграцияның түрлері. </w:t>
      </w:r>
    </w:p>
    <w:p w:rsidR="0034444E" w:rsidRPr="0034444E" w:rsidRDefault="0034444E" w:rsidP="003C68F9">
      <w:pPr>
        <w:pStyle w:val="aa"/>
        <w:numPr>
          <w:ilvl w:val="0"/>
          <w:numId w:val="10"/>
        </w:numPr>
        <w:jc w:val="both"/>
        <w:rPr>
          <w:bCs/>
          <w:lang w:val="kk-KZ"/>
        </w:rPr>
      </w:pPr>
      <w:r w:rsidRPr="00D04D26">
        <w:rPr>
          <w:rFonts w:ascii="Times New Roman KZ" w:hAnsi="Times New Roman KZ"/>
          <w:lang w:val="kk-KZ"/>
        </w:rPr>
        <w:t xml:space="preserve">Миграцияның  еңбек нарығына әсері. </w:t>
      </w:r>
    </w:p>
    <w:p w:rsidR="008D74D4" w:rsidRPr="00E01EF1" w:rsidRDefault="0034444E" w:rsidP="003C68F9">
      <w:pPr>
        <w:pStyle w:val="aa"/>
        <w:numPr>
          <w:ilvl w:val="0"/>
          <w:numId w:val="10"/>
        </w:numPr>
        <w:jc w:val="both"/>
        <w:rPr>
          <w:bCs/>
          <w:lang w:val="kk-KZ"/>
        </w:rPr>
      </w:pPr>
      <w:r w:rsidRPr="00D04D26">
        <w:rPr>
          <w:rFonts w:ascii="Times New Roman KZ" w:hAnsi="Times New Roman KZ"/>
          <w:lang w:val="kk-KZ"/>
        </w:rPr>
        <w:t>Миграцияның профессионалдық-еңбектік және мүліктік-табыстық себептері мен салдарлары</w:t>
      </w:r>
      <w:r w:rsidRPr="00E01EF1">
        <w:rPr>
          <w:bCs/>
          <w:lang w:val="kk-KZ"/>
        </w:rPr>
        <w:t xml:space="preserve"> </w:t>
      </w:r>
      <w:r w:rsidR="008D74D4" w:rsidRPr="00E01EF1">
        <w:rPr>
          <w:bCs/>
          <w:lang w:val="kk-KZ"/>
        </w:rPr>
        <w:t>Әлемдік қ</w:t>
      </w:r>
      <w:r w:rsidR="00E01EF1">
        <w:rPr>
          <w:bCs/>
          <w:lang w:val="kk-KZ"/>
        </w:rPr>
        <w:t>ауіпсіздік</w:t>
      </w:r>
      <w:r w:rsidR="008D74D4" w:rsidRPr="00E01EF1">
        <w:rPr>
          <w:bCs/>
          <w:lang w:val="kk-KZ"/>
        </w:rPr>
        <w:t xml:space="preserve"> ерекшелігі мен қалыптасу мәселесі</w:t>
      </w:r>
    </w:p>
    <w:p w:rsidR="00882A3B" w:rsidRPr="00E01EF1" w:rsidRDefault="008D74D4" w:rsidP="00AD2ACD">
      <w:pPr>
        <w:jc w:val="both"/>
        <w:rPr>
          <w:b/>
          <w:bCs/>
          <w:lang w:val="kk-KZ"/>
        </w:rPr>
      </w:pPr>
      <w:r w:rsidRPr="00E01EF1">
        <w:rPr>
          <w:b/>
          <w:bCs/>
          <w:lang w:val="kk-KZ"/>
        </w:rPr>
        <w:t>Пайдаланылған әдебиеттер</w:t>
      </w:r>
    </w:p>
    <w:p w:rsidR="00CC24D4" w:rsidRPr="00E0431A" w:rsidRDefault="00CC24D4" w:rsidP="00CC24D4">
      <w:pPr>
        <w:pStyle w:val="23"/>
        <w:numPr>
          <w:ilvl w:val="0"/>
          <w:numId w:val="34"/>
        </w:numPr>
        <w:tabs>
          <w:tab w:val="left" w:pos="8640"/>
        </w:tabs>
        <w:rPr>
          <w:lang w:val="ru-MO"/>
        </w:rPr>
      </w:pPr>
      <w:proofErr w:type="spellStart"/>
      <w:r w:rsidRPr="00E0431A">
        <w:rPr>
          <w:lang w:val="ru-MO"/>
        </w:rPr>
        <w:t>Агабекян</w:t>
      </w:r>
      <w:proofErr w:type="spellEnd"/>
      <w:r w:rsidRPr="00E0431A">
        <w:rPr>
          <w:lang w:val="ru-MO"/>
        </w:rPr>
        <w:t xml:space="preserve"> Р. Л., </w:t>
      </w:r>
      <w:proofErr w:type="spellStart"/>
      <w:r w:rsidRPr="00E0431A">
        <w:rPr>
          <w:lang w:val="ru-MO"/>
        </w:rPr>
        <w:t>Авагян</w:t>
      </w:r>
      <w:proofErr w:type="spellEnd"/>
      <w:r w:rsidRPr="00E0431A">
        <w:rPr>
          <w:lang w:val="ru-MO"/>
        </w:rPr>
        <w:t xml:space="preserve"> Г. Л. Современные теории занятости. М., 2001.</w:t>
      </w:r>
    </w:p>
    <w:p w:rsidR="00CC24D4" w:rsidRPr="00E0431A" w:rsidRDefault="00CC24D4" w:rsidP="00CC24D4">
      <w:pPr>
        <w:pStyle w:val="23"/>
        <w:numPr>
          <w:ilvl w:val="0"/>
          <w:numId w:val="34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Проблемы занятости и ее регулирования. М., 2001.</w:t>
      </w:r>
    </w:p>
    <w:p w:rsidR="00CC24D4" w:rsidRPr="00E0431A" w:rsidRDefault="00CC24D4" w:rsidP="00CC24D4">
      <w:pPr>
        <w:pStyle w:val="23"/>
        <w:numPr>
          <w:ilvl w:val="0"/>
          <w:numId w:val="34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Еремин Б. А. Рынок труда и занятость в современной России. СПб., 1993.</w:t>
      </w:r>
    </w:p>
    <w:p w:rsidR="00CC24D4" w:rsidRPr="00E0431A" w:rsidRDefault="00CC24D4" w:rsidP="00CC24D4">
      <w:pPr>
        <w:pStyle w:val="23"/>
        <w:numPr>
          <w:ilvl w:val="0"/>
          <w:numId w:val="34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Организация, содержание и методика профессиональной работы в службе занятости: Сб. Инструктивно-методических материалов. М., 1994.</w:t>
      </w:r>
    </w:p>
    <w:p w:rsidR="00CC24D4" w:rsidRPr="00E0431A" w:rsidRDefault="00CC24D4" w:rsidP="00CC24D4">
      <w:pPr>
        <w:pStyle w:val="23"/>
        <w:numPr>
          <w:ilvl w:val="0"/>
          <w:numId w:val="34"/>
        </w:numPr>
        <w:tabs>
          <w:tab w:val="left" w:pos="8640"/>
        </w:tabs>
        <w:rPr>
          <w:lang w:val="ru-MO"/>
        </w:rPr>
      </w:pPr>
      <w:proofErr w:type="spellStart"/>
      <w:r w:rsidRPr="00E0431A">
        <w:rPr>
          <w:lang w:val="ru-MO"/>
        </w:rPr>
        <w:t>Саруханов</w:t>
      </w:r>
      <w:proofErr w:type="spellEnd"/>
      <w:r w:rsidRPr="00E0431A">
        <w:rPr>
          <w:lang w:val="ru-MO"/>
        </w:rPr>
        <w:t xml:space="preserve"> Э. Р. Проблемы занятости в период перехода к рынку. СПб., 1993.</w:t>
      </w:r>
    </w:p>
    <w:p w:rsidR="00AD2ACD" w:rsidRDefault="00AD2ACD" w:rsidP="00E01EF1">
      <w:pPr>
        <w:tabs>
          <w:tab w:val="left" w:pos="8100"/>
        </w:tabs>
        <w:ind w:left="120" w:right="-441"/>
        <w:jc w:val="both"/>
        <w:rPr>
          <w:lang w:val="kk-KZ"/>
        </w:rPr>
      </w:pPr>
    </w:p>
    <w:p w:rsidR="0034444E" w:rsidRDefault="0034444E" w:rsidP="00E01EF1">
      <w:pPr>
        <w:tabs>
          <w:tab w:val="left" w:pos="8100"/>
        </w:tabs>
        <w:ind w:left="120" w:right="-441"/>
        <w:jc w:val="both"/>
        <w:rPr>
          <w:lang w:val="kk-KZ"/>
        </w:rPr>
      </w:pPr>
    </w:p>
    <w:p w:rsidR="0034444E" w:rsidRPr="00D04D26" w:rsidRDefault="0034444E" w:rsidP="0034444E">
      <w:pPr>
        <w:ind w:firstLine="360"/>
        <w:jc w:val="center"/>
        <w:rPr>
          <w:rFonts w:ascii="Times New Roman KZ" w:hAnsi="Times New Roman KZ"/>
          <w:b/>
          <w:lang w:val="kk-KZ"/>
        </w:rPr>
      </w:pPr>
      <w:r w:rsidRPr="00D04D26">
        <w:rPr>
          <w:rFonts w:ascii="Times New Roman KZ" w:hAnsi="Times New Roman KZ"/>
          <w:b/>
          <w:lang w:val="kk-KZ"/>
        </w:rPr>
        <w:t xml:space="preserve">Миграция және оның жұмыссыздыққа әсері. </w:t>
      </w:r>
    </w:p>
    <w:p w:rsidR="0034444E" w:rsidRPr="00D04D26" w:rsidRDefault="0034444E" w:rsidP="0034444E">
      <w:pPr>
        <w:ind w:firstLine="540"/>
        <w:jc w:val="both"/>
        <w:rPr>
          <w:rFonts w:ascii="Times New Roman KZ" w:hAnsi="Times New Roman KZ"/>
          <w:lang w:val="kk-KZ"/>
        </w:rPr>
      </w:pPr>
      <w:r w:rsidRPr="00D04D26">
        <w:rPr>
          <w:rFonts w:ascii="Times New Roman KZ" w:hAnsi="Times New Roman KZ"/>
          <w:lang w:val="kk-KZ"/>
        </w:rPr>
        <w:t>Миграция  ұғымы. Миграцияның түрлері. Миграцияның  еңбек нарығына әсері. Миграцияның профессионалдық-еңбектік және мүліктік-табыстық себептері мен салдарлары.  Миграцияның  түрлері:  мемлекет аралық, мемлекет ішіндегі, тұрақты, маятниктік, эпизодтық, некелік.</w:t>
      </w:r>
    </w:p>
    <w:p w:rsidR="0034444E" w:rsidRPr="00D04D26" w:rsidRDefault="0034444E" w:rsidP="0034444E">
      <w:pPr>
        <w:ind w:firstLine="435"/>
        <w:jc w:val="both"/>
        <w:rPr>
          <w:rFonts w:ascii="Times New Roman KZ" w:hAnsi="Times New Roman KZ"/>
          <w:lang w:val="kk-KZ"/>
        </w:rPr>
      </w:pPr>
      <w:r w:rsidRPr="00D04D26">
        <w:rPr>
          <w:rFonts w:ascii="Times New Roman KZ" w:hAnsi="Times New Roman KZ"/>
          <w:lang w:val="kk-KZ"/>
        </w:rPr>
        <w:t>Миграцияның  типтік, объективтік және субъективтік   себептері. Социологиялық зерттеулердің миграцияны зерттеудегі және тиімді жұмыс бастылықты қалыптастыружағы ролі.</w:t>
      </w:r>
    </w:p>
    <w:p w:rsidR="0034444E" w:rsidRDefault="0034444E" w:rsidP="0034444E">
      <w:pPr>
        <w:jc w:val="both"/>
        <w:rPr>
          <w:rFonts w:ascii="Times New Roman KZ" w:hAnsi="Times New Roman KZ"/>
          <w:sz w:val="28"/>
          <w:szCs w:val="28"/>
          <w:lang w:val="kk-KZ"/>
        </w:rPr>
      </w:pPr>
    </w:p>
    <w:p w:rsidR="0034444E" w:rsidRPr="00E01EF1" w:rsidRDefault="0034444E" w:rsidP="00E01EF1">
      <w:pPr>
        <w:tabs>
          <w:tab w:val="left" w:pos="8100"/>
        </w:tabs>
        <w:ind w:left="120" w:right="-441"/>
        <w:jc w:val="both"/>
        <w:rPr>
          <w:lang w:val="kk-KZ"/>
        </w:rPr>
      </w:pPr>
    </w:p>
    <w:p w:rsidR="00AD2ACD" w:rsidRPr="00E01EF1" w:rsidRDefault="00AD2ACD" w:rsidP="00AD2ACD">
      <w:pPr>
        <w:tabs>
          <w:tab w:val="left" w:pos="8100"/>
        </w:tabs>
        <w:ind w:right="-441"/>
        <w:jc w:val="center"/>
        <w:rPr>
          <w:bCs/>
          <w:lang w:val="kk-KZ"/>
        </w:rPr>
      </w:pPr>
      <w:r w:rsidRPr="00E01EF1">
        <w:rPr>
          <w:lang w:val="kk-KZ"/>
        </w:rPr>
        <w:t>Қайталауға арналған сұрақтар</w:t>
      </w:r>
      <w:r w:rsidRPr="00E01EF1">
        <w:rPr>
          <w:bCs/>
          <w:lang w:val="kk-KZ"/>
        </w:rPr>
        <w:t>.</w:t>
      </w:r>
    </w:p>
    <w:p w:rsidR="00AD2ACD" w:rsidRPr="00E01EF1" w:rsidRDefault="00AD2ACD" w:rsidP="00AD2ACD">
      <w:pPr>
        <w:tabs>
          <w:tab w:val="left" w:pos="8100"/>
        </w:tabs>
        <w:ind w:right="-441"/>
        <w:jc w:val="center"/>
        <w:rPr>
          <w:bCs/>
          <w:lang w:val="kk-KZ"/>
        </w:rPr>
      </w:pPr>
    </w:p>
    <w:p w:rsidR="0034444E" w:rsidRDefault="00AD2ACD" w:rsidP="0034444E">
      <w:pPr>
        <w:ind w:firstLine="435"/>
        <w:jc w:val="both"/>
        <w:rPr>
          <w:rFonts w:ascii="Times New Roman KZ" w:hAnsi="Times New Roman KZ"/>
          <w:lang w:val="kk-KZ"/>
        </w:rPr>
      </w:pPr>
      <w:r w:rsidRPr="00E01EF1">
        <w:rPr>
          <w:bCs/>
          <w:lang w:val="kk-KZ"/>
        </w:rPr>
        <w:t>1.</w:t>
      </w:r>
      <w:r w:rsidR="0034444E" w:rsidRPr="0034444E">
        <w:rPr>
          <w:rFonts w:ascii="Times New Roman KZ" w:hAnsi="Times New Roman KZ"/>
          <w:lang w:val="kk-KZ"/>
        </w:rPr>
        <w:t xml:space="preserve"> </w:t>
      </w:r>
      <w:r w:rsidR="0034444E" w:rsidRPr="00D04D26">
        <w:rPr>
          <w:rFonts w:ascii="Times New Roman KZ" w:hAnsi="Times New Roman KZ"/>
          <w:lang w:val="kk-KZ"/>
        </w:rPr>
        <w:t>Миграцияның  типтік, объективтік және субъективтік   себептері</w:t>
      </w:r>
    </w:p>
    <w:p w:rsidR="0034444E" w:rsidRPr="00D04D26" w:rsidRDefault="0034444E" w:rsidP="0034444E">
      <w:pPr>
        <w:ind w:firstLine="435"/>
        <w:jc w:val="both"/>
        <w:rPr>
          <w:rFonts w:ascii="Times New Roman KZ" w:hAnsi="Times New Roman KZ"/>
          <w:lang w:val="kk-KZ"/>
        </w:rPr>
      </w:pPr>
      <w:r>
        <w:rPr>
          <w:rFonts w:ascii="Times New Roman KZ" w:hAnsi="Times New Roman KZ"/>
          <w:lang w:val="kk-KZ"/>
        </w:rPr>
        <w:lastRenderedPageBreak/>
        <w:t xml:space="preserve">2 </w:t>
      </w:r>
      <w:r w:rsidRPr="00D04D26">
        <w:rPr>
          <w:rFonts w:ascii="Times New Roman KZ" w:hAnsi="Times New Roman KZ"/>
          <w:lang w:val="kk-KZ"/>
        </w:rPr>
        <w:t>Социологиялық зерттеулердің миграцияны зерттеудегі және тиімді жұмыс бастылықты қалыптастыружағы ролі.</w:t>
      </w:r>
    </w:p>
    <w:p w:rsidR="00AD2ACD" w:rsidRPr="00E01EF1" w:rsidRDefault="00AD2ACD" w:rsidP="0034444E">
      <w:pPr>
        <w:tabs>
          <w:tab w:val="left" w:pos="8100"/>
        </w:tabs>
        <w:ind w:right="-441"/>
        <w:jc w:val="both"/>
        <w:rPr>
          <w:bCs/>
          <w:lang w:val="kk-KZ"/>
        </w:rPr>
      </w:pPr>
    </w:p>
    <w:p w:rsidR="00C3054C" w:rsidRDefault="00C3054C" w:rsidP="00AD2ACD">
      <w:pPr>
        <w:tabs>
          <w:tab w:val="left" w:pos="8100"/>
        </w:tabs>
        <w:ind w:right="-441"/>
        <w:jc w:val="center"/>
        <w:rPr>
          <w:b/>
          <w:lang w:val="kk-KZ"/>
        </w:rPr>
      </w:pPr>
    </w:p>
    <w:p w:rsidR="0034444E" w:rsidRDefault="0034444E" w:rsidP="00AD2ACD">
      <w:pPr>
        <w:tabs>
          <w:tab w:val="left" w:pos="8100"/>
        </w:tabs>
        <w:ind w:right="-441"/>
        <w:jc w:val="center"/>
        <w:rPr>
          <w:b/>
          <w:lang w:val="kk-KZ"/>
        </w:rPr>
      </w:pPr>
    </w:p>
    <w:p w:rsidR="0034444E" w:rsidRPr="00E01EF1" w:rsidRDefault="0034444E" w:rsidP="00AD2ACD">
      <w:pPr>
        <w:tabs>
          <w:tab w:val="left" w:pos="8100"/>
        </w:tabs>
        <w:ind w:right="-441"/>
        <w:jc w:val="center"/>
        <w:rPr>
          <w:b/>
          <w:lang w:val="kk-KZ"/>
        </w:rPr>
      </w:pPr>
    </w:p>
    <w:p w:rsidR="0034444E" w:rsidRPr="00D04D26" w:rsidRDefault="0034444E" w:rsidP="0034444E">
      <w:pPr>
        <w:jc w:val="center"/>
        <w:rPr>
          <w:rFonts w:ascii="Times New Roman KZ" w:hAnsi="Times New Roman KZ"/>
          <w:b/>
          <w:lang w:val="kk-KZ"/>
        </w:rPr>
      </w:pPr>
      <w:r w:rsidRPr="00D04D26">
        <w:rPr>
          <w:rFonts w:ascii="Times New Roman KZ" w:hAnsi="Times New Roman KZ"/>
          <w:b/>
          <w:lang w:val="kk-KZ"/>
        </w:rPr>
        <w:t xml:space="preserve">Экономикалық даму, жұмыс бастылық  және  адамның дамуы. </w:t>
      </w:r>
    </w:p>
    <w:p w:rsidR="0034444E" w:rsidRDefault="0034444E" w:rsidP="00AD2ACD">
      <w:pPr>
        <w:pStyle w:val="1"/>
        <w:rPr>
          <w:b/>
          <w:sz w:val="24"/>
          <w:szCs w:val="24"/>
        </w:rPr>
      </w:pPr>
    </w:p>
    <w:p w:rsidR="0046166F" w:rsidRPr="00E01EF1" w:rsidRDefault="00AD2ACD" w:rsidP="00AD2ACD">
      <w:pPr>
        <w:pStyle w:val="1"/>
        <w:rPr>
          <w:b/>
          <w:sz w:val="24"/>
          <w:szCs w:val="24"/>
        </w:rPr>
      </w:pPr>
      <w:r w:rsidRPr="00E01EF1">
        <w:rPr>
          <w:b/>
          <w:sz w:val="24"/>
          <w:szCs w:val="24"/>
        </w:rPr>
        <w:t>8-</w:t>
      </w:r>
      <w:r w:rsidR="0007258A" w:rsidRPr="00E01EF1">
        <w:rPr>
          <w:b/>
          <w:sz w:val="24"/>
          <w:szCs w:val="24"/>
        </w:rPr>
        <w:t xml:space="preserve">9 </w:t>
      </w:r>
      <w:r w:rsidRPr="00E01EF1">
        <w:rPr>
          <w:b/>
          <w:sz w:val="24"/>
          <w:szCs w:val="24"/>
        </w:rPr>
        <w:t>Дәріс.</w:t>
      </w:r>
    </w:p>
    <w:p w:rsidR="0058003E" w:rsidRDefault="0058003E" w:rsidP="0046166F">
      <w:pPr>
        <w:rPr>
          <w:rFonts w:ascii="Times New Roman KZ" w:hAnsi="Times New Roman KZ"/>
          <w:lang w:val="kk-KZ"/>
        </w:rPr>
      </w:pPr>
      <w:r w:rsidRPr="00D04D26">
        <w:rPr>
          <w:rFonts w:ascii="Times New Roman KZ" w:hAnsi="Times New Roman KZ"/>
          <w:lang w:val="kk-KZ"/>
        </w:rPr>
        <w:t xml:space="preserve">Адамдық потенциалдың даму концепциясы.  </w:t>
      </w:r>
    </w:p>
    <w:p w:rsidR="0046166F" w:rsidRPr="00E01EF1" w:rsidRDefault="0046166F" w:rsidP="0046166F">
      <w:pPr>
        <w:rPr>
          <w:b/>
          <w:lang w:val="kk-KZ"/>
        </w:rPr>
      </w:pPr>
      <w:r w:rsidRPr="00E01EF1">
        <w:rPr>
          <w:b/>
          <w:lang w:val="kk-KZ"/>
        </w:rPr>
        <w:t>Қарастырылатын сұрақтар</w:t>
      </w:r>
    </w:p>
    <w:p w:rsidR="0058003E" w:rsidRPr="0058003E" w:rsidRDefault="0058003E" w:rsidP="0058003E">
      <w:pPr>
        <w:pStyle w:val="aa"/>
        <w:numPr>
          <w:ilvl w:val="0"/>
          <w:numId w:val="12"/>
        </w:numPr>
        <w:rPr>
          <w:b/>
          <w:lang w:val="kk-KZ"/>
        </w:rPr>
      </w:pPr>
      <w:r w:rsidRPr="00D04D26">
        <w:rPr>
          <w:rFonts w:ascii="Times New Roman KZ" w:hAnsi="Times New Roman KZ"/>
          <w:lang w:val="kk-KZ"/>
        </w:rPr>
        <w:t>Адамдық даму мен экономиканың   дамуы арасындағы өзара байланыс. Экономикалық дамудың факторлары, ыңғайлары, индикаторлары</w:t>
      </w:r>
      <w:r>
        <w:rPr>
          <w:lang w:val="kk-KZ"/>
        </w:rPr>
        <w:t xml:space="preserve"> </w:t>
      </w:r>
    </w:p>
    <w:p w:rsidR="0058003E" w:rsidRPr="0058003E" w:rsidRDefault="0058003E" w:rsidP="0058003E">
      <w:pPr>
        <w:pStyle w:val="aa"/>
        <w:numPr>
          <w:ilvl w:val="0"/>
          <w:numId w:val="12"/>
        </w:numPr>
        <w:rPr>
          <w:b/>
          <w:lang w:val="kk-KZ"/>
        </w:rPr>
      </w:pPr>
    </w:p>
    <w:p w:rsidR="0046166F" w:rsidRPr="00E01EF1" w:rsidRDefault="0046166F" w:rsidP="0058003E">
      <w:pPr>
        <w:pStyle w:val="aa"/>
        <w:numPr>
          <w:ilvl w:val="0"/>
          <w:numId w:val="12"/>
        </w:numPr>
        <w:rPr>
          <w:b/>
          <w:lang w:val="kk-KZ"/>
        </w:rPr>
      </w:pPr>
      <w:r w:rsidRPr="00E01EF1">
        <w:rPr>
          <w:b/>
          <w:lang w:val="kk-KZ"/>
        </w:rPr>
        <w:t>Пайдаланылатын әдебиеттер</w:t>
      </w:r>
    </w:p>
    <w:p w:rsidR="00CC24D4" w:rsidRPr="00E0431A" w:rsidRDefault="00CC24D4" w:rsidP="00CC24D4">
      <w:pPr>
        <w:pStyle w:val="23"/>
        <w:numPr>
          <w:ilvl w:val="0"/>
          <w:numId w:val="12"/>
        </w:numPr>
        <w:tabs>
          <w:tab w:val="left" w:pos="8640"/>
        </w:tabs>
        <w:rPr>
          <w:lang w:val="ru-MO"/>
        </w:rPr>
      </w:pPr>
      <w:proofErr w:type="spellStart"/>
      <w:r w:rsidRPr="00E0431A">
        <w:rPr>
          <w:lang w:val="ru-MO"/>
        </w:rPr>
        <w:t>Агабекян</w:t>
      </w:r>
      <w:proofErr w:type="spellEnd"/>
      <w:r w:rsidRPr="00E0431A">
        <w:rPr>
          <w:lang w:val="ru-MO"/>
        </w:rPr>
        <w:t xml:space="preserve"> Р. Л., </w:t>
      </w:r>
      <w:proofErr w:type="spellStart"/>
      <w:r w:rsidRPr="00E0431A">
        <w:rPr>
          <w:lang w:val="ru-MO"/>
        </w:rPr>
        <w:t>Авагян</w:t>
      </w:r>
      <w:proofErr w:type="spellEnd"/>
      <w:r w:rsidRPr="00E0431A">
        <w:rPr>
          <w:lang w:val="ru-MO"/>
        </w:rPr>
        <w:t xml:space="preserve"> Г. Л. Современные теории занятости. М., 2001.</w:t>
      </w:r>
    </w:p>
    <w:p w:rsidR="00CC24D4" w:rsidRPr="00E0431A" w:rsidRDefault="00CC24D4" w:rsidP="00CC24D4">
      <w:pPr>
        <w:pStyle w:val="23"/>
        <w:numPr>
          <w:ilvl w:val="0"/>
          <w:numId w:val="12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Проблемы занятости и ее регулирования. М., 2001.</w:t>
      </w:r>
    </w:p>
    <w:p w:rsidR="00CC24D4" w:rsidRPr="00E0431A" w:rsidRDefault="00CC24D4" w:rsidP="00CC24D4">
      <w:pPr>
        <w:pStyle w:val="23"/>
        <w:numPr>
          <w:ilvl w:val="0"/>
          <w:numId w:val="12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Еремин Б. А. Рынок труда и занятость в современной России. СПб., 1993.</w:t>
      </w:r>
    </w:p>
    <w:p w:rsidR="00CC24D4" w:rsidRPr="00E0431A" w:rsidRDefault="00CC24D4" w:rsidP="00CC24D4">
      <w:pPr>
        <w:pStyle w:val="23"/>
        <w:numPr>
          <w:ilvl w:val="0"/>
          <w:numId w:val="12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Организация, содержание и методика профессиональной работы в службе занятости: Сб. Инструктивно-методических материалов. М., 1994.</w:t>
      </w:r>
    </w:p>
    <w:p w:rsidR="00CC24D4" w:rsidRPr="00E0431A" w:rsidRDefault="00CC24D4" w:rsidP="00CC24D4">
      <w:pPr>
        <w:pStyle w:val="23"/>
        <w:numPr>
          <w:ilvl w:val="0"/>
          <w:numId w:val="12"/>
        </w:numPr>
        <w:tabs>
          <w:tab w:val="left" w:pos="8640"/>
        </w:tabs>
        <w:rPr>
          <w:lang w:val="ru-MO"/>
        </w:rPr>
      </w:pPr>
      <w:proofErr w:type="spellStart"/>
      <w:r w:rsidRPr="00E0431A">
        <w:rPr>
          <w:lang w:val="ru-MO"/>
        </w:rPr>
        <w:t>Саруханов</w:t>
      </w:r>
      <w:proofErr w:type="spellEnd"/>
      <w:r w:rsidRPr="00E0431A">
        <w:rPr>
          <w:lang w:val="ru-MO"/>
        </w:rPr>
        <w:t xml:space="preserve"> Э. Р. Проблемы занятости в период перехода к рынку. СПб., 1993.</w:t>
      </w:r>
    </w:p>
    <w:p w:rsidR="0058003E" w:rsidRDefault="0058003E" w:rsidP="003C68F9">
      <w:pPr>
        <w:pStyle w:val="a3"/>
        <w:jc w:val="left"/>
        <w:rPr>
          <w:b/>
          <w:sz w:val="24"/>
          <w:szCs w:val="24"/>
        </w:rPr>
      </w:pPr>
    </w:p>
    <w:p w:rsidR="0058003E" w:rsidRPr="00D04D26" w:rsidRDefault="0058003E" w:rsidP="0058003E">
      <w:pPr>
        <w:jc w:val="center"/>
        <w:rPr>
          <w:rFonts w:ascii="Times New Roman KZ" w:hAnsi="Times New Roman KZ"/>
          <w:b/>
          <w:lang w:val="kk-KZ"/>
        </w:rPr>
      </w:pPr>
      <w:r w:rsidRPr="00D04D26">
        <w:rPr>
          <w:rFonts w:ascii="Times New Roman KZ" w:hAnsi="Times New Roman KZ"/>
          <w:b/>
          <w:lang w:val="kk-KZ"/>
        </w:rPr>
        <w:t xml:space="preserve">Экономикалық даму, жұмыс бастылық  және  адамның дамуы. </w:t>
      </w:r>
    </w:p>
    <w:p w:rsidR="0058003E" w:rsidRPr="00D04D26" w:rsidRDefault="0058003E" w:rsidP="0058003E">
      <w:pPr>
        <w:jc w:val="both"/>
        <w:rPr>
          <w:rFonts w:ascii="Times New Roman KZ" w:hAnsi="Times New Roman KZ"/>
          <w:lang w:val="kk-KZ"/>
        </w:rPr>
      </w:pPr>
      <w:r w:rsidRPr="00D04D26">
        <w:rPr>
          <w:rFonts w:ascii="Times New Roman KZ" w:hAnsi="Times New Roman KZ"/>
          <w:lang w:val="kk-KZ"/>
        </w:rPr>
        <w:t xml:space="preserve"> Адамдық даму мен экономиканың   дамуы арасындағы өзара байланыс. Экономикалық дамудың факторлары, ыңғайлары, индикаторлары. Адамдық потенциалдың даму концепциясы.  Адамдық ресурстарды дамыту концепциясы.   </w:t>
      </w:r>
      <w:r w:rsidRPr="00D04D26">
        <w:rPr>
          <w:rFonts w:ascii="Times New Roman KZ" w:hAnsi="Times New Roman KZ"/>
          <w:lang w:val="kk-KZ"/>
        </w:rPr>
        <w:tab/>
        <w:t xml:space="preserve">Экономикалық даму мен адамдық дамуды сәйкестендіру.  Экономикалық дамудың  бір-бірімен байланысты екі тәсілі.  </w:t>
      </w:r>
      <w:r w:rsidRPr="00D04D26">
        <w:rPr>
          <w:rFonts w:ascii="Times New Roman KZ" w:hAnsi="Times New Roman KZ"/>
          <w:lang w:val="kk-KZ"/>
        </w:rPr>
        <w:tab/>
      </w:r>
    </w:p>
    <w:p w:rsidR="0058003E" w:rsidRPr="00D04D26" w:rsidRDefault="0058003E" w:rsidP="0058003E">
      <w:pPr>
        <w:ind w:firstLine="360"/>
        <w:jc w:val="both"/>
        <w:rPr>
          <w:rFonts w:ascii="Times New Roman KZ" w:hAnsi="Times New Roman KZ"/>
          <w:lang w:val="kk-KZ"/>
        </w:rPr>
      </w:pPr>
      <w:r w:rsidRPr="00D04D26">
        <w:rPr>
          <w:rFonts w:ascii="Times New Roman KZ" w:hAnsi="Times New Roman KZ"/>
          <w:lang w:val="kk-KZ"/>
        </w:rPr>
        <w:t>А.Смиттің «Халықтың байлығының табиғаты мен себептері» еңбегіндегі экономикалық саясаттың басты ережесі.</w:t>
      </w:r>
    </w:p>
    <w:p w:rsidR="0058003E" w:rsidRDefault="0058003E" w:rsidP="003C68F9">
      <w:pPr>
        <w:pStyle w:val="a3"/>
        <w:jc w:val="left"/>
        <w:rPr>
          <w:b/>
          <w:sz w:val="24"/>
          <w:szCs w:val="24"/>
        </w:rPr>
      </w:pPr>
    </w:p>
    <w:p w:rsidR="00C3054C" w:rsidRDefault="00E01EF1" w:rsidP="003C68F9">
      <w:pPr>
        <w:pStyle w:val="a3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Тексеру сұрақтары</w:t>
      </w:r>
    </w:p>
    <w:p w:rsidR="0058003E" w:rsidRPr="0058003E" w:rsidRDefault="0058003E" w:rsidP="0058003E">
      <w:pPr>
        <w:pStyle w:val="a3"/>
        <w:numPr>
          <w:ilvl w:val="0"/>
          <w:numId w:val="29"/>
        </w:numPr>
        <w:jc w:val="left"/>
        <w:rPr>
          <w:rFonts w:ascii="Times New Roman KZ" w:hAnsi="Times New Roman KZ"/>
          <w:sz w:val="24"/>
          <w:szCs w:val="24"/>
        </w:rPr>
      </w:pPr>
      <w:r w:rsidRPr="0058003E">
        <w:rPr>
          <w:rFonts w:ascii="Times New Roman KZ" w:hAnsi="Times New Roman KZ"/>
          <w:sz w:val="24"/>
          <w:szCs w:val="24"/>
        </w:rPr>
        <w:t xml:space="preserve">Экономикалық даму мен адамдық дамуды сәйкестендіру.  </w:t>
      </w:r>
    </w:p>
    <w:p w:rsidR="00E01EF1" w:rsidRPr="0058003E" w:rsidRDefault="0058003E" w:rsidP="0058003E">
      <w:pPr>
        <w:pStyle w:val="a3"/>
        <w:numPr>
          <w:ilvl w:val="0"/>
          <w:numId w:val="29"/>
        </w:numPr>
        <w:jc w:val="left"/>
        <w:rPr>
          <w:sz w:val="24"/>
          <w:szCs w:val="24"/>
        </w:rPr>
      </w:pPr>
      <w:r w:rsidRPr="0058003E">
        <w:rPr>
          <w:rFonts w:ascii="Times New Roman KZ" w:hAnsi="Times New Roman KZ"/>
          <w:sz w:val="24"/>
          <w:szCs w:val="24"/>
        </w:rPr>
        <w:t xml:space="preserve">Экономикалық дамудың  бір-бірімен байланысты екі тәсілі.  </w:t>
      </w:r>
      <w:r w:rsidRPr="0058003E">
        <w:rPr>
          <w:rFonts w:ascii="Times New Roman KZ" w:hAnsi="Times New Roman KZ"/>
          <w:sz w:val="24"/>
          <w:szCs w:val="24"/>
        </w:rPr>
        <w:tab/>
      </w:r>
    </w:p>
    <w:p w:rsidR="00C3054C" w:rsidRPr="00E01EF1" w:rsidRDefault="00C3054C" w:rsidP="00AD2ACD">
      <w:pPr>
        <w:pStyle w:val="a3"/>
        <w:jc w:val="center"/>
        <w:rPr>
          <w:b/>
          <w:sz w:val="24"/>
          <w:szCs w:val="24"/>
        </w:rPr>
      </w:pPr>
    </w:p>
    <w:p w:rsidR="00C3054C" w:rsidRPr="00E01EF1" w:rsidRDefault="00C3054C" w:rsidP="00AD2ACD">
      <w:pPr>
        <w:pStyle w:val="a3"/>
        <w:jc w:val="center"/>
        <w:rPr>
          <w:b/>
          <w:sz w:val="24"/>
          <w:szCs w:val="24"/>
        </w:rPr>
      </w:pPr>
    </w:p>
    <w:p w:rsidR="00E3033D" w:rsidRPr="00E01EF1" w:rsidRDefault="0007258A" w:rsidP="00AD2ACD">
      <w:pPr>
        <w:pStyle w:val="a3"/>
        <w:jc w:val="center"/>
        <w:rPr>
          <w:b/>
          <w:sz w:val="24"/>
          <w:szCs w:val="24"/>
        </w:rPr>
      </w:pPr>
      <w:r w:rsidRPr="00E01EF1">
        <w:rPr>
          <w:b/>
          <w:sz w:val="24"/>
          <w:szCs w:val="24"/>
        </w:rPr>
        <w:t>10</w:t>
      </w:r>
      <w:r w:rsidR="00AD2ACD" w:rsidRPr="00E01EF1">
        <w:rPr>
          <w:b/>
          <w:sz w:val="24"/>
          <w:szCs w:val="24"/>
        </w:rPr>
        <w:t xml:space="preserve">- </w:t>
      </w:r>
      <w:r w:rsidRPr="00E01EF1">
        <w:rPr>
          <w:b/>
          <w:sz w:val="24"/>
          <w:szCs w:val="24"/>
        </w:rPr>
        <w:t xml:space="preserve">11 </w:t>
      </w:r>
      <w:r w:rsidR="00AD2ACD" w:rsidRPr="00E01EF1">
        <w:rPr>
          <w:b/>
          <w:sz w:val="24"/>
          <w:szCs w:val="24"/>
        </w:rPr>
        <w:t xml:space="preserve">дәріс </w:t>
      </w:r>
    </w:p>
    <w:p w:rsidR="0058003E" w:rsidRPr="00D04D26" w:rsidRDefault="0058003E" w:rsidP="0058003E">
      <w:pPr>
        <w:jc w:val="center"/>
        <w:rPr>
          <w:rFonts w:ascii="KZ Times New Roman" w:hAnsi="KZ Times New Roman" w:cs="KZ Times New Roman"/>
          <w:b/>
          <w:lang w:val="kk-KZ" w:eastAsia="zh-CN"/>
        </w:rPr>
      </w:pPr>
      <w:r w:rsidRPr="00D04D26">
        <w:rPr>
          <w:rFonts w:ascii="KZ Times New Roman" w:hAnsi="KZ Times New Roman" w:cs="KZ Times New Roman"/>
          <w:b/>
          <w:lang w:val="kk-KZ" w:eastAsia="zh-CN"/>
        </w:rPr>
        <w:t xml:space="preserve">Жаһанданудың  әлемдегі  жұмысбастылық мәселесіне әсері. </w:t>
      </w:r>
    </w:p>
    <w:p w:rsidR="00E3033D" w:rsidRPr="00E01EF1" w:rsidRDefault="00E3033D" w:rsidP="00E3033D">
      <w:pPr>
        <w:rPr>
          <w:b/>
          <w:lang w:val="kk-KZ"/>
        </w:rPr>
      </w:pPr>
      <w:r w:rsidRPr="00E01EF1">
        <w:rPr>
          <w:b/>
          <w:lang w:val="kk-KZ"/>
        </w:rPr>
        <w:t>Қарастырылатын сұрақтар</w:t>
      </w:r>
    </w:p>
    <w:p w:rsidR="0058003E" w:rsidRPr="0058003E" w:rsidRDefault="0058003E" w:rsidP="003C68F9">
      <w:pPr>
        <w:pStyle w:val="aa"/>
        <w:numPr>
          <w:ilvl w:val="0"/>
          <w:numId w:val="13"/>
        </w:numPr>
        <w:rPr>
          <w:lang w:val="kk-KZ"/>
        </w:rPr>
      </w:pPr>
      <w:r w:rsidRPr="00D04D26">
        <w:rPr>
          <w:rFonts w:ascii="KZ Times New Roman" w:hAnsi="KZ Times New Roman" w:cs="KZ Times New Roman"/>
          <w:lang w:val="kk-KZ" w:eastAsia="zh-CN"/>
        </w:rPr>
        <w:t xml:space="preserve">Индустриалық және постиндустриялық қоғамдар: жұмыс бастылықтың ерекшеліктері.  </w:t>
      </w:r>
    </w:p>
    <w:p w:rsidR="00E3033D" w:rsidRPr="00E01EF1" w:rsidRDefault="0058003E" w:rsidP="003C68F9">
      <w:pPr>
        <w:pStyle w:val="aa"/>
        <w:numPr>
          <w:ilvl w:val="0"/>
          <w:numId w:val="13"/>
        </w:numPr>
        <w:rPr>
          <w:lang w:val="kk-KZ"/>
        </w:rPr>
      </w:pPr>
      <w:r w:rsidRPr="00D04D26">
        <w:rPr>
          <w:rFonts w:ascii="KZ Times New Roman" w:hAnsi="KZ Times New Roman" w:cs="KZ Times New Roman"/>
          <w:lang w:val="kk-KZ" w:eastAsia="zh-CN"/>
        </w:rPr>
        <w:t>Адам капиталы концепциясы</w:t>
      </w:r>
      <w:r w:rsidRPr="00E01EF1">
        <w:rPr>
          <w:lang w:val="kk-KZ"/>
        </w:rPr>
        <w:t xml:space="preserve"> </w:t>
      </w:r>
      <w:r w:rsidR="00E01EF1" w:rsidRPr="00E01EF1">
        <w:rPr>
          <w:lang w:val="kk-KZ"/>
        </w:rPr>
        <w:t xml:space="preserve">Терроризмді </w:t>
      </w:r>
      <w:r w:rsidR="00E3033D" w:rsidRPr="00E01EF1">
        <w:rPr>
          <w:lang w:val="kk-KZ"/>
        </w:rPr>
        <w:t xml:space="preserve">  </w:t>
      </w:r>
      <w:r w:rsidR="00E01EF1" w:rsidRPr="00E01EF1">
        <w:rPr>
          <w:lang w:val="kk-KZ"/>
        </w:rPr>
        <w:t>алдын алу және онымен күресу жолдары</w:t>
      </w:r>
    </w:p>
    <w:p w:rsidR="00E3033D" w:rsidRPr="00E01EF1" w:rsidRDefault="00E3033D" w:rsidP="00E3033D">
      <w:pPr>
        <w:rPr>
          <w:b/>
          <w:lang w:val="kk-KZ"/>
        </w:rPr>
      </w:pPr>
      <w:r w:rsidRPr="00E01EF1">
        <w:rPr>
          <w:b/>
          <w:lang w:val="kk-KZ"/>
        </w:rPr>
        <w:t>Пайдаланылатын әдебиеттер</w:t>
      </w:r>
    </w:p>
    <w:p w:rsidR="00CC24D4" w:rsidRPr="00E0431A" w:rsidRDefault="00CC24D4" w:rsidP="00CC24D4">
      <w:pPr>
        <w:pStyle w:val="23"/>
        <w:numPr>
          <w:ilvl w:val="0"/>
          <w:numId w:val="35"/>
        </w:numPr>
        <w:tabs>
          <w:tab w:val="left" w:pos="8640"/>
        </w:tabs>
        <w:rPr>
          <w:lang w:val="ru-MO"/>
        </w:rPr>
      </w:pPr>
      <w:proofErr w:type="spellStart"/>
      <w:r w:rsidRPr="00E0431A">
        <w:rPr>
          <w:lang w:val="ru-MO"/>
        </w:rPr>
        <w:t>Агабекян</w:t>
      </w:r>
      <w:proofErr w:type="spellEnd"/>
      <w:r w:rsidRPr="00E0431A">
        <w:rPr>
          <w:lang w:val="ru-MO"/>
        </w:rPr>
        <w:t xml:space="preserve"> Р. Л., </w:t>
      </w:r>
      <w:proofErr w:type="spellStart"/>
      <w:r w:rsidRPr="00E0431A">
        <w:rPr>
          <w:lang w:val="ru-MO"/>
        </w:rPr>
        <w:t>Авагян</w:t>
      </w:r>
      <w:proofErr w:type="spellEnd"/>
      <w:r w:rsidRPr="00E0431A">
        <w:rPr>
          <w:lang w:val="ru-MO"/>
        </w:rPr>
        <w:t xml:space="preserve"> Г. Л. Современные теории занятости. М., 2001.</w:t>
      </w:r>
    </w:p>
    <w:p w:rsidR="00CC24D4" w:rsidRPr="00E0431A" w:rsidRDefault="00CC24D4" w:rsidP="00CC24D4">
      <w:pPr>
        <w:pStyle w:val="23"/>
        <w:numPr>
          <w:ilvl w:val="0"/>
          <w:numId w:val="35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Проблемы занятости и ее регулирования. М., 2001.</w:t>
      </w:r>
    </w:p>
    <w:p w:rsidR="00CC24D4" w:rsidRPr="00E0431A" w:rsidRDefault="00CC24D4" w:rsidP="00CC24D4">
      <w:pPr>
        <w:pStyle w:val="23"/>
        <w:numPr>
          <w:ilvl w:val="0"/>
          <w:numId w:val="35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Еремин Б. А. Рынок труда и занятость в современной России. СПб., 1993.</w:t>
      </w:r>
    </w:p>
    <w:p w:rsidR="00CC24D4" w:rsidRPr="00E0431A" w:rsidRDefault="00CC24D4" w:rsidP="00CC24D4">
      <w:pPr>
        <w:pStyle w:val="23"/>
        <w:numPr>
          <w:ilvl w:val="0"/>
          <w:numId w:val="35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Организация, содержание и методика профессиональной работы в службе занятости: Сб. Инструктивно-методических материалов. М., 1994.</w:t>
      </w:r>
    </w:p>
    <w:p w:rsidR="00CC24D4" w:rsidRPr="00E0431A" w:rsidRDefault="00CC24D4" w:rsidP="00CC24D4">
      <w:pPr>
        <w:pStyle w:val="23"/>
        <w:numPr>
          <w:ilvl w:val="0"/>
          <w:numId w:val="35"/>
        </w:numPr>
        <w:tabs>
          <w:tab w:val="left" w:pos="8640"/>
        </w:tabs>
        <w:rPr>
          <w:lang w:val="ru-MO"/>
        </w:rPr>
      </w:pPr>
      <w:proofErr w:type="spellStart"/>
      <w:r w:rsidRPr="00E0431A">
        <w:rPr>
          <w:lang w:val="ru-MO"/>
        </w:rPr>
        <w:t>Саруханов</w:t>
      </w:r>
      <w:proofErr w:type="spellEnd"/>
      <w:r w:rsidRPr="00E0431A">
        <w:rPr>
          <w:lang w:val="ru-MO"/>
        </w:rPr>
        <w:t xml:space="preserve"> Э. Р. Проблемы занятости в период перехода к рынку. СПб., 1993.</w:t>
      </w:r>
    </w:p>
    <w:p w:rsidR="0058003E" w:rsidRDefault="0058003E" w:rsidP="00E01EF1">
      <w:pPr>
        <w:jc w:val="both"/>
        <w:rPr>
          <w:b/>
          <w:lang w:val="kk-KZ"/>
        </w:rPr>
      </w:pPr>
    </w:p>
    <w:p w:rsidR="0058003E" w:rsidRPr="00D04D26" w:rsidRDefault="0058003E" w:rsidP="0058003E">
      <w:pPr>
        <w:jc w:val="center"/>
        <w:rPr>
          <w:rFonts w:ascii="KZ Times New Roman" w:hAnsi="KZ Times New Roman" w:cs="KZ Times New Roman"/>
          <w:b/>
          <w:lang w:val="kk-KZ" w:eastAsia="zh-CN"/>
        </w:rPr>
      </w:pPr>
      <w:r w:rsidRPr="00D04D26">
        <w:rPr>
          <w:rFonts w:ascii="KZ Times New Roman" w:hAnsi="KZ Times New Roman" w:cs="KZ Times New Roman"/>
          <w:b/>
          <w:lang w:val="kk-KZ" w:eastAsia="zh-CN"/>
        </w:rPr>
        <w:t xml:space="preserve">Жаһанданудың  әлемдегі  жұмысбастылық мәселесіне әсері. </w:t>
      </w:r>
    </w:p>
    <w:p w:rsidR="0058003E" w:rsidRPr="00D04D26" w:rsidRDefault="0058003E" w:rsidP="0058003E">
      <w:pPr>
        <w:ind w:firstLine="360"/>
        <w:rPr>
          <w:rFonts w:ascii="Times New Roman KZ" w:hAnsi="Times New Roman KZ"/>
          <w:lang w:val="kk-KZ"/>
        </w:rPr>
      </w:pPr>
      <w:r w:rsidRPr="00D04D26">
        <w:rPr>
          <w:rFonts w:ascii="KZ Times New Roman" w:hAnsi="KZ Times New Roman" w:cs="KZ Times New Roman"/>
          <w:lang w:val="kk-KZ" w:eastAsia="zh-CN"/>
        </w:rPr>
        <w:t>Индустриалық және постиндустриялық қоғамдар: жұмыс бастылықтың ерекшеліктері.  Адам капиталы концепциясы.</w:t>
      </w:r>
    </w:p>
    <w:p w:rsidR="0058003E" w:rsidRPr="00D04D26" w:rsidRDefault="0058003E" w:rsidP="0058003E">
      <w:pPr>
        <w:ind w:firstLine="708"/>
        <w:jc w:val="both"/>
        <w:rPr>
          <w:rFonts w:ascii="Times New Roman KZ" w:hAnsi="Times New Roman KZ"/>
          <w:lang w:val="kk-KZ"/>
        </w:rPr>
      </w:pPr>
      <w:r w:rsidRPr="00D04D26">
        <w:rPr>
          <w:rFonts w:ascii="Times New Roman KZ" w:hAnsi="Times New Roman KZ"/>
          <w:lang w:val="kk-KZ"/>
        </w:rPr>
        <w:t xml:space="preserve">Индустриалдық қоғамның қалыптасуы жағдайындағы   еңбек нарығы.   А.Смит: стихиялық  нарықтың   «көзге көрінбейтін» принциптері туралы.    Мемлекет « түнгі сақшы» ретінде.  Мейнард Кейнстің «Жұмыс бастылықтың, проценттің және ақшаның жалпы теориясы» еңбегі.   </w:t>
      </w:r>
      <w:r w:rsidRPr="00D04D26">
        <w:rPr>
          <w:rFonts w:ascii="Times New Roman KZ" w:hAnsi="Times New Roman KZ"/>
          <w:lang w:val="kk-KZ"/>
        </w:rPr>
        <w:lastRenderedPageBreak/>
        <w:t>Жаһанданудың жұмыс бастылыққа  тигізетін негізгі әсері. Ұлттық экономиканың жаһандану жағдайындағы дамуы.</w:t>
      </w:r>
    </w:p>
    <w:p w:rsidR="00AD2ACD" w:rsidRPr="00E01EF1" w:rsidRDefault="00AD2ACD" w:rsidP="00AD2ACD">
      <w:pPr>
        <w:ind w:firstLine="708"/>
        <w:jc w:val="both"/>
        <w:rPr>
          <w:bCs/>
          <w:lang w:val="kk-KZ"/>
        </w:rPr>
      </w:pPr>
      <w:r w:rsidRPr="00E01EF1">
        <w:rPr>
          <w:bCs/>
          <w:lang w:val="kk-KZ"/>
        </w:rPr>
        <w:t xml:space="preserve">  </w:t>
      </w:r>
      <w:r w:rsidR="00E3033D" w:rsidRPr="00E01EF1">
        <w:rPr>
          <w:bCs/>
          <w:lang w:val="kk-KZ"/>
        </w:rPr>
        <w:t>Қайталау сұрактары</w:t>
      </w:r>
    </w:p>
    <w:p w:rsidR="00191270" w:rsidRPr="00191270" w:rsidRDefault="00191270" w:rsidP="00191270">
      <w:pPr>
        <w:pStyle w:val="aa"/>
        <w:numPr>
          <w:ilvl w:val="0"/>
          <w:numId w:val="18"/>
        </w:numPr>
        <w:jc w:val="both"/>
        <w:rPr>
          <w:bCs/>
          <w:lang w:val="kk-KZ"/>
        </w:rPr>
      </w:pPr>
      <w:r w:rsidRPr="00D04D26">
        <w:rPr>
          <w:rFonts w:ascii="Times New Roman KZ" w:hAnsi="Times New Roman KZ"/>
          <w:lang w:val="kk-KZ"/>
        </w:rPr>
        <w:t>Жаһанданудың жұмыс бастылыққа  тигізетін негізгі әсері. Ұлттық экономиканың жаһандану жағдайындағы дамуы.</w:t>
      </w:r>
    </w:p>
    <w:p w:rsidR="00AD2ACD" w:rsidRPr="00E01EF1" w:rsidRDefault="00191270" w:rsidP="00191270">
      <w:pPr>
        <w:pStyle w:val="aa"/>
        <w:numPr>
          <w:ilvl w:val="0"/>
          <w:numId w:val="18"/>
        </w:numPr>
        <w:jc w:val="both"/>
        <w:rPr>
          <w:bCs/>
          <w:lang w:val="kk-KZ"/>
        </w:rPr>
      </w:pPr>
      <w:r w:rsidRPr="00E01EF1">
        <w:rPr>
          <w:bCs/>
          <w:lang w:val="kk-KZ"/>
        </w:rPr>
        <w:t xml:space="preserve"> </w:t>
      </w:r>
    </w:p>
    <w:p w:rsidR="00ED6702" w:rsidRPr="00E01EF1" w:rsidRDefault="0007258A" w:rsidP="00AD2ACD">
      <w:pPr>
        <w:ind w:firstLine="708"/>
        <w:jc w:val="both"/>
        <w:rPr>
          <w:b/>
          <w:lang w:val="kk-KZ"/>
        </w:rPr>
      </w:pPr>
      <w:r w:rsidRPr="00E01EF1">
        <w:rPr>
          <w:b/>
          <w:lang w:val="kk-KZ"/>
        </w:rPr>
        <w:t>12-13</w:t>
      </w:r>
      <w:r w:rsidR="00ED6702" w:rsidRPr="00E01EF1">
        <w:rPr>
          <w:b/>
          <w:lang w:val="kk-KZ"/>
        </w:rPr>
        <w:t xml:space="preserve"> дәріс. </w:t>
      </w:r>
    </w:p>
    <w:p w:rsidR="00191270" w:rsidRPr="00D04D26" w:rsidRDefault="00191270" w:rsidP="00191270">
      <w:pPr>
        <w:jc w:val="center"/>
        <w:rPr>
          <w:rFonts w:ascii="Times New Roman KZ" w:hAnsi="Times New Roman KZ"/>
          <w:b/>
          <w:lang w:val="kk-KZ"/>
        </w:rPr>
      </w:pPr>
      <w:r w:rsidRPr="00D04D26">
        <w:rPr>
          <w:rFonts w:ascii="Times New Roman KZ" w:hAnsi="Times New Roman KZ"/>
          <w:b/>
          <w:lang w:val="kk-KZ"/>
        </w:rPr>
        <w:t>ҚР жұмысбастылыққа қатысты әлеуметтік саясат.</w:t>
      </w:r>
    </w:p>
    <w:p w:rsidR="00ED6702" w:rsidRPr="00E01EF1" w:rsidRDefault="00ED6702" w:rsidP="00AD2ACD">
      <w:pPr>
        <w:ind w:firstLine="708"/>
        <w:jc w:val="both"/>
        <w:rPr>
          <w:bCs/>
          <w:lang w:val="kk-KZ"/>
        </w:rPr>
      </w:pPr>
    </w:p>
    <w:p w:rsidR="00ED6702" w:rsidRPr="00E01EF1" w:rsidRDefault="00ED6702" w:rsidP="00AD2ACD">
      <w:pPr>
        <w:ind w:firstLine="708"/>
        <w:jc w:val="both"/>
        <w:rPr>
          <w:bCs/>
          <w:lang w:val="kk-KZ"/>
        </w:rPr>
      </w:pPr>
      <w:r w:rsidRPr="00E01EF1">
        <w:rPr>
          <w:bCs/>
          <w:lang w:val="kk-KZ"/>
        </w:rPr>
        <w:t>Қарастыратын сұрақтар</w:t>
      </w:r>
    </w:p>
    <w:p w:rsidR="00ED6702" w:rsidRPr="00E01EF1" w:rsidRDefault="00191270" w:rsidP="00191270">
      <w:pPr>
        <w:ind w:firstLine="708"/>
        <w:jc w:val="both"/>
        <w:rPr>
          <w:bCs/>
          <w:lang w:val="kk-KZ"/>
        </w:rPr>
      </w:pPr>
      <w:r w:rsidRPr="00D04D26">
        <w:rPr>
          <w:rFonts w:ascii="Times New Roman KZ" w:hAnsi="Times New Roman KZ"/>
          <w:lang w:val="kk-KZ"/>
        </w:rPr>
        <w:t xml:space="preserve">ҚР  жұмысбастылыққа қатысты әлеуметтік саясатының  мәні. </w:t>
      </w:r>
    </w:p>
    <w:p w:rsidR="00ED6702" w:rsidRPr="00E01EF1" w:rsidRDefault="00ED6702" w:rsidP="00AD2ACD">
      <w:pPr>
        <w:ind w:firstLine="708"/>
        <w:jc w:val="both"/>
        <w:rPr>
          <w:bCs/>
          <w:lang w:val="kk-KZ"/>
        </w:rPr>
      </w:pPr>
    </w:p>
    <w:p w:rsidR="00ED6702" w:rsidRPr="00E01EF1" w:rsidRDefault="00ED6702" w:rsidP="00AD2ACD">
      <w:pPr>
        <w:ind w:firstLine="708"/>
        <w:jc w:val="both"/>
        <w:rPr>
          <w:bCs/>
          <w:lang w:val="kk-KZ"/>
        </w:rPr>
      </w:pPr>
      <w:r w:rsidRPr="00E01EF1">
        <w:rPr>
          <w:bCs/>
          <w:lang w:val="kk-KZ"/>
        </w:rPr>
        <w:t>Әдебиеттер</w:t>
      </w:r>
    </w:p>
    <w:p w:rsidR="00CC24D4" w:rsidRPr="00E0431A" w:rsidRDefault="00CC24D4" w:rsidP="00CC24D4">
      <w:pPr>
        <w:pStyle w:val="23"/>
        <w:numPr>
          <w:ilvl w:val="0"/>
          <w:numId w:val="30"/>
        </w:numPr>
        <w:tabs>
          <w:tab w:val="left" w:pos="8640"/>
        </w:tabs>
        <w:rPr>
          <w:lang w:val="ru-MO"/>
        </w:rPr>
      </w:pPr>
      <w:proofErr w:type="spellStart"/>
      <w:r w:rsidRPr="00E0431A">
        <w:rPr>
          <w:lang w:val="ru-MO"/>
        </w:rPr>
        <w:t>Агабекян</w:t>
      </w:r>
      <w:proofErr w:type="spellEnd"/>
      <w:r w:rsidRPr="00E0431A">
        <w:rPr>
          <w:lang w:val="ru-MO"/>
        </w:rPr>
        <w:t xml:space="preserve"> Р. Л., </w:t>
      </w:r>
      <w:proofErr w:type="spellStart"/>
      <w:r w:rsidRPr="00E0431A">
        <w:rPr>
          <w:lang w:val="ru-MO"/>
        </w:rPr>
        <w:t>Авагян</w:t>
      </w:r>
      <w:proofErr w:type="spellEnd"/>
      <w:r w:rsidRPr="00E0431A">
        <w:rPr>
          <w:lang w:val="ru-MO"/>
        </w:rPr>
        <w:t xml:space="preserve"> Г. Л. Современные теории занятости. М., 2001.</w:t>
      </w:r>
    </w:p>
    <w:p w:rsidR="00CC24D4" w:rsidRPr="00E0431A" w:rsidRDefault="00CC24D4" w:rsidP="00CC24D4">
      <w:pPr>
        <w:pStyle w:val="23"/>
        <w:numPr>
          <w:ilvl w:val="0"/>
          <w:numId w:val="30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Проблемы занятости и ее регулирования. М., 2001.</w:t>
      </w:r>
    </w:p>
    <w:p w:rsidR="00CC24D4" w:rsidRPr="00E0431A" w:rsidRDefault="00CC24D4" w:rsidP="00CC24D4">
      <w:pPr>
        <w:pStyle w:val="23"/>
        <w:numPr>
          <w:ilvl w:val="0"/>
          <w:numId w:val="30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Еремин Б. А. Рынок труда и занятость в современной России. СПб., 1993.</w:t>
      </w:r>
    </w:p>
    <w:p w:rsidR="00CC24D4" w:rsidRPr="00E0431A" w:rsidRDefault="00CC24D4" w:rsidP="00CC24D4">
      <w:pPr>
        <w:pStyle w:val="23"/>
        <w:numPr>
          <w:ilvl w:val="0"/>
          <w:numId w:val="30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Организация, содержание и методика профессиональной работы в службе занятости: Сб. Инструктивно-методических материалов. М., 1994.</w:t>
      </w:r>
    </w:p>
    <w:p w:rsidR="00CC24D4" w:rsidRPr="00E0431A" w:rsidRDefault="00CC24D4" w:rsidP="00CC24D4">
      <w:pPr>
        <w:pStyle w:val="23"/>
        <w:numPr>
          <w:ilvl w:val="0"/>
          <w:numId w:val="30"/>
        </w:numPr>
        <w:tabs>
          <w:tab w:val="left" w:pos="8640"/>
        </w:tabs>
        <w:rPr>
          <w:lang w:val="ru-MO"/>
        </w:rPr>
      </w:pPr>
      <w:proofErr w:type="spellStart"/>
      <w:r w:rsidRPr="00E0431A">
        <w:rPr>
          <w:lang w:val="ru-MO"/>
        </w:rPr>
        <w:t>Саруханов</w:t>
      </w:r>
      <w:proofErr w:type="spellEnd"/>
      <w:r w:rsidRPr="00E0431A">
        <w:rPr>
          <w:lang w:val="ru-MO"/>
        </w:rPr>
        <w:t xml:space="preserve"> Э. Р. Проблемы занятости в период перехода к рынку. СПб., 1993.</w:t>
      </w:r>
    </w:p>
    <w:p w:rsidR="00191270" w:rsidRDefault="00191270" w:rsidP="00191270">
      <w:pPr>
        <w:jc w:val="center"/>
        <w:rPr>
          <w:rFonts w:ascii="Times New Roman KZ" w:hAnsi="Times New Roman KZ"/>
          <w:b/>
          <w:lang w:val="kk-KZ"/>
        </w:rPr>
      </w:pPr>
    </w:p>
    <w:p w:rsidR="00191270" w:rsidRPr="00D04D26" w:rsidRDefault="00191270" w:rsidP="00191270">
      <w:pPr>
        <w:jc w:val="center"/>
        <w:rPr>
          <w:rFonts w:ascii="Times New Roman KZ" w:hAnsi="Times New Roman KZ"/>
          <w:b/>
          <w:lang w:val="kk-KZ"/>
        </w:rPr>
      </w:pPr>
      <w:r w:rsidRPr="00D04D26">
        <w:rPr>
          <w:rFonts w:ascii="Times New Roman KZ" w:hAnsi="Times New Roman KZ"/>
          <w:b/>
          <w:lang w:val="kk-KZ"/>
        </w:rPr>
        <w:t>ҚР жұмысбастылыққа қатысты әлеуметтік саясат.</w:t>
      </w:r>
    </w:p>
    <w:p w:rsidR="00191270" w:rsidRPr="00D04D26" w:rsidRDefault="00191270" w:rsidP="00191270">
      <w:pPr>
        <w:jc w:val="both"/>
        <w:rPr>
          <w:rFonts w:ascii="Times New Roman KZ" w:hAnsi="Times New Roman KZ"/>
          <w:lang w:val="kk-KZ"/>
        </w:rPr>
      </w:pPr>
      <w:r w:rsidRPr="00D04D26">
        <w:rPr>
          <w:rFonts w:ascii="Times New Roman KZ" w:hAnsi="Times New Roman KZ"/>
          <w:lang w:val="kk-KZ"/>
        </w:rPr>
        <w:t xml:space="preserve">ҚР  жұмысбастылыққа қатысты әлеуметтік саясатының  мәні. </w:t>
      </w:r>
      <w:r w:rsidRPr="00D04D26">
        <w:rPr>
          <w:rFonts w:ascii="KZ Times New Roman" w:hAnsi="KZ Times New Roman" w:cs="KZ Times New Roman"/>
          <w:lang w:val="kk-KZ"/>
        </w:rPr>
        <w:t xml:space="preserve">Енжар және белсенді жұмыспен қамту саясаты. </w:t>
      </w:r>
      <w:r w:rsidRPr="00D04D26">
        <w:rPr>
          <w:rFonts w:ascii="Times New Roman KZ" w:hAnsi="Times New Roman KZ"/>
          <w:lang w:val="kk-KZ"/>
        </w:rPr>
        <w:t>ҚР 2003-2015 жылдарға арналған индустриалды-инновациялық концепциясы. Жұмыссыздарды кәсіби даярлау. Әлеуметтік жұмыс орындары. Төлемді  қоғамдық жұмыстарды ұйымдастыру. Бос орындар жәрмеңкесін өткізу. Ішкі еңбек нарығын қорғау.</w:t>
      </w:r>
    </w:p>
    <w:p w:rsidR="00E01EF1" w:rsidRPr="00E01EF1" w:rsidRDefault="00E01EF1" w:rsidP="00E01EF1">
      <w:pPr>
        <w:ind w:firstLine="567"/>
        <w:rPr>
          <w:snapToGrid w:val="0"/>
          <w:lang w:val="kk-KZ"/>
        </w:rPr>
      </w:pPr>
    </w:p>
    <w:p w:rsidR="00ED6702" w:rsidRPr="00E01EF1" w:rsidRDefault="00ED6702" w:rsidP="00AD2ACD">
      <w:pPr>
        <w:ind w:firstLine="708"/>
        <w:jc w:val="both"/>
        <w:rPr>
          <w:bCs/>
          <w:lang w:val="kk-KZ"/>
        </w:rPr>
      </w:pPr>
      <w:r w:rsidRPr="00E01EF1">
        <w:rPr>
          <w:bCs/>
          <w:lang w:val="kk-KZ"/>
        </w:rPr>
        <w:t xml:space="preserve">Тексеру сұрақтары </w:t>
      </w:r>
    </w:p>
    <w:p w:rsidR="00191270" w:rsidRPr="00191270" w:rsidRDefault="00191270" w:rsidP="00191270">
      <w:pPr>
        <w:pStyle w:val="aa"/>
        <w:numPr>
          <w:ilvl w:val="0"/>
          <w:numId w:val="25"/>
        </w:numPr>
        <w:jc w:val="both"/>
        <w:rPr>
          <w:bCs/>
          <w:lang w:val="kk-KZ"/>
        </w:rPr>
      </w:pPr>
      <w:r w:rsidRPr="00D04D26">
        <w:rPr>
          <w:rFonts w:ascii="Times New Roman KZ" w:hAnsi="Times New Roman KZ"/>
          <w:lang w:val="kk-KZ"/>
        </w:rPr>
        <w:t xml:space="preserve">Жұмыссыздарды кәсіби даярлау. </w:t>
      </w:r>
    </w:p>
    <w:p w:rsidR="00ED6702" w:rsidRPr="00E01EF1" w:rsidRDefault="00191270" w:rsidP="00191270">
      <w:pPr>
        <w:pStyle w:val="aa"/>
        <w:numPr>
          <w:ilvl w:val="0"/>
          <w:numId w:val="25"/>
        </w:numPr>
        <w:jc w:val="both"/>
        <w:rPr>
          <w:bCs/>
          <w:lang w:val="kk-KZ"/>
        </w:rPr>
      </w:pPr>
      <w:r w:rsidRPr="00D04D26">
        <w:rPr>
          <w:rFonts w:ascii="Times New Roman KZ" w:hAnsi="Times New Roman KZ"/>
          <w:lang w:val="kk-KZ"/>
        </w:rPr>
        <w:t>Әлеуметтік жұмыс орындары. Төлемді  қоғамдық жұмыстарды ұйымдастыру</w:t>
      </w:r>
      <w:r w:rsidRPr="00E01EF1">
        <w:rPr>
          <w:bCs/>
          <w:lang w:val="kk-KZ"/>
        </w:rPr>
        <w:t xml:space="preserve"> </w:t>
      </w:r>
    </w:p>
    <w:p w:rsidR="00ED6702" w:rsidRPr="00E01EF1" w:rsidRDefault="00ED6702" w:rsidP="00AD2ACD">
      <w:pPr>
        <w:ind w:firstLine="708"/>
        <w:jc w:val="both"/>
        <w:rPr>
          <w:bCs/>
          <w:lang w:val="kk-KZ"/>
        </w:rPr>
      </w:pPr>
    </w:p>
    <w:p w:rsidR="00191270" w:rsidRPr="00D04D26" w:rsidRDefault="0007258A" w:rsidP="00191270">
      <w:pPr>
        <w:jc w:val="center"/>
        <w:rPr>
          <w:rFonts w:ascii="Times New Roman KZ" w:hAnsi="Times New Roman KZ"/>
          <w:b/>
          <w:lang w:val="kk-KZ"/>
        </w:rPr>
      </w:pPr>
      <w:r w:rsidRPr="00E01EF1">
        <w:rPr>
          <w:bCs/>
          <w:lang w:val="kk-KZ"/>
        </w:rPr>
        <w:t>14-15</w:t>
      </w:r>
      <w:r w:rsidR="00ED6702" w:rsidRPr="00E01EF1">
        <w:rPr>
          <w:bCs/>
          <w:lang w:val="kk-KZ"/>
        </w:rPr>
        <w:t xml:space="preserve"> дәріс </w:t>
      </w:r>
      <w:r w:rsidR="00191270" w:rsidRPr="00D04D26">
        <w:rPr>
          <w:rFonts w:ascii="Times New Roman KZ" w:hAnsi="Times New Roman KZ"/>
          <w:b/>
          <w:lang w:val="kk-KZ"/>
        </w:rPr>
        <w:t xml:space="preserve">Жұмыс бастылықты реттеуді ҚР президентінің жолдауларының негізінде жүзеге асыру мәселелері.  </w:t>
      </w:r>
    </w:p>
    <w:p w:rsidR="00B15A5F" w:rsidRPr="00E01EF1" w:rsidRDefault="00B15A5F" w:rsidP="00AD2ACD">
      <w:pPr>
        <w:ind w:firstLine="708"/>
        <w:jc w:val="both"/>
        <w:rPr>
          <w:rFonts w:eastAsia="MS Mincho"/>
          <w:b/>
          <w:bCs/>
          <w:lang w:val="kk-KZ"/>
        </w:rPr>
      </w:pPr>
    </w:p>
    <w:p w:rsidR="00B15A5F" w:rsidRPr="00E01EF1" w:rsidRDefault="00B15A5F" w:rsidP="00AD2ACD">
      <w:pPr>
        <w:ind w:firstLine="708"/>
        <w:jc w:val="both"/>
        <w:rPr>
          <w:rFonts w:eastAsia="MS Mincho"/>
          <w:b/>
          <w:bCs/>
          <w:lang w:val="kk-KZ"/>
        </w:rPr>
      </w:pPr>
      <w:r w:rsidRPr="00E01EF1">
        <w:rPr>
          <w:rFonts w:eastAsia="MS Mincho"/>
          <w:b/>
          <w:bCs/>
          <w:lang w:val="kk-KZ"/>
        </w:rPr>
        <w:t>Қарастыратын сұрақтар</w:t>
      </w:r>
    </w:p>
    <w:p w:rsidR="00E01EF1" w:rsidRDefault="00191270" w:rsidP="00191270">
      <w:pPr>
        <w:ind w:firstLine="708"/>
        <w:jc w:val="both"/>
        <w:rPr>
          <w:rFonts w:eastAsia="MS Mincho"/>
          <w:bCs/>
          <w:lang w:val="kk-KZ"/>
        </w:rPr>
      </w:pPr>
      <w:r>
        <w:rPr>
          <w:rFonts w:ascii="Times New Roman KZ" w:hAnsi="Times New Roman KZ"/>
          <w:lang w:val="kk-KZ"/>
        </w:rPr>
        <w:t>Шағын және орта бизнес туралы</w:t>
      </w:r>
      <w:r>
        <w:rPr>
          <w:rFonts w:eastAsia="MS Mincho"/>
          <w:bCs/>
          <w:lang w:val="kk-KZ"/>
        </w:rPr>
        <w:t xml:space="preserve"> </w:t>
      </w:r>
    </w:p>
    <w:p w:rsidR="00191270" w:rsidRDefault="00191270" w:rsidP="00191270">
      <w:pPr>
        <w:rPr>
          <w:rFonts w:ascii="Times New Roman KZ" w:hAnsi="Times New Roman KZ"/>
          <w:lang w:val="kk-KZ"/>
        </w:rPr>
      </w:pPr>
      <w:r>
        <w:rPr>
          <w:rFonts w:ascii="Times New Roman KZ" w:hAnsi="Times New Roman KZ"/>
          <w:lang w:val="kk-KZ"/>
        </w:rPr>
        <w:t xml:space="preserve">.  Еңбек ресурстарын  дамытудың тиімді жүйесін құру. </w:t>
      </w:r>
    </w:p>
    <w:p w:rsidR="00191270" w:rsidRDefault="00191270" w:rsidP="00191270">
      <w:pPr>
        <w:ind w:firstLine="708"/>
        <w:jc w:val="both"/>
        <w:rPr>
          <w:rFonts w:eastAsia="MS Mincho"/>
          <w:bCs/>
          <w:lang w:val="kk-KZ"/>
        </w:rPr>
      </w:pPr>
    </w:p>
    <w:p w:rsidR="00191270" w:rsidRPr="00D04D26" w:rsidRDefault="00191270" w:rsidP="00191270">
      <w:pPr>
        <w:jc w:val="center"/>
        <w:rPr>
          <w:rFonts w:ascii="Times New Roman KZ" w:hAnsi="Times New Roman KZ"/>
          <w:b/>
          <w:lang w:val="kk-KZ"/>
        </w:rPr>
      </w:pPr>
      <w:r w:rsidRPr="00D04D26">
        <w:rPr>
          <w:rFonts w:ascii="Times New Roman KZ" w:hAnsi="Times New Roman KZ"/>
          <w:b/>
          <w:lang w:val="kk-KZ"/>
        </w:rPr>
        <w:t xml:space="preserve">Жұмыс бастылықты реттеуді ҚР президентінің жолдауларының негізінде жүзеге асыру мәселелері.  </w:t>
      </w:r>
    </w:p>
    <w:p w:rsidR="00191270" w:rsidRDefault="00191270" w:rsidP="00191270">
      <w:pPr>
        <w:rPr>
          <w:rFonts w:ascii="Times New Roman KZ" w:hAnsi="Times New Roman KZ"/>
          <w:lang w:val="kk-KZ"/>
        </w:rPr>
      </w:pPr>
      <w:r>
        <w:rPr>
          <w:rFonts w:ascii="Times New Roman KZ" w:hAnsi="Times New Roman KZ"/>
          <w:lang w:val="kk-KZ"/>
        </w:rPr>
        <w:t xml:space="preserve"> Шағын және орта бизнес туралы.  Бизнестің әлеуметтік жауапкершілігінің халықаралық стандарттарын енгізу. Еңбекке қабілетті  адамдарды жұмысшылар сабына қосу.  Еңбек ресурстарын  дамытудың тиімді жүйесін құру. </w:t>
      </w:r>
    </w:p>
    <w:p w:rsidR="00191270" w:rsidRDefault="00191270" w:rsidP="00AD2ACD">
      <w:pPr>
        <w:ind w:firstLine="708"/>
        <w:jc w:val="both"/>
        <w:rPr>
          <w:rFonts w:eastAsia="MS Mincho"/>
          <w:b/>
          <w:bCs/>
          <w:lang w:val="kk-KZ"/>
        </w:rPr>
      </w:pPr>
    </w:p>
    <w:p w:rsidR="00B15A5F" w:rsidRPr="00E01EF1" w:rsidRDefault="00B15A5F" w:rsidP="00AD2ACD">
      <w:pPr>
        <w:ind w:firstLine="708"/>
        <w:jc w:val="both"/>
        <w:rPr>
          <w:rFonts w:eastAsia="MS Mincho"/>
          <w:b/>
          <w:bCs/>
          <w:lang w:val="kk-KZ"/>
        </w:rPr>
      </w:pPr>
      <w:r w:rsidRPr="00E01EF1">
        <w:rPr>
          <w:rFonts w:eastAsia="MS Mincho"/>
          <w:b/>
          <w:bCs/>
          <w:lang w:val="kk-KZ"/>
        </w:rPr>
        <w:t>Әдебиттер</w:t>
      </w:r>
    </w:p>
    <w:p w:rsidR="00CC24D4" w:rsidRPr="00E0431A" w:rsidRDefault="00CC24D4" w:rsidP="00CC24D4">
      <w:pPr>
        <w:pStyle w:val="23"/>
        <w:numPr>
          <w:ilvl w:val="0"/>
          <w:numId w:val="30"/>
        </w:numPr>
        <w:tabs>
          <w:tab w:val="left" w:pos="8640"/>
        </w:tabs>
        <w:rPr>
          <w:lang w:val="ru-MO"/>
        </w:rPr>
      </w:pPr>
      <w:proofErr w:type="spellStart"/>
      <w:r w:rsidRPr="00E0431A">
        <w:rPr>
          <w:lang w:val="ru-MO"/>
        </w:rPr>
        <w:t>Агабекян</w:t>
      </w:r>
      <w:proofErr w:type="spellEnd"/>
      <w:r w:rsidRPr="00E0431A">
        <w:rPr>
          <w:lang w:val="ru-MO"/>
        </w:rPr>
        <w:t xml:space="preserve"> Р. Л., </w:t>
      </w:r>
      <w:proofErr w:type="spellStart"/>
      <w:r w:rsidRPr="00E0431A">
        <w:rPr>
          <w:lang w:val="ru-MO"/>
        </w:rPr>
        <w:t>Авагян</w:t>
      </w:r>
      <w:proofErr w:type="spellEnd"/>
      <w:r w:rsidRPr="00E0431A">
        <w:rPr>
          <w:lang w:val="ru-MO"/>
        </w:rPr>
        <w:t xml:space="preserve"> Г. Л. Современные теории занятости. М., 2001.</w:t>
      </w:r>
    </w:p>
    <w:p w:rsidR="00CC24D4" w:rsidRPr="00E0431A" w:rsidRDefault="00CC24D4" w:rsidP="00CC24D4">
      <w:pPr>
        <w:pStyle w:val="23"/>
        <w:numPr>
          <w:ilvl w:val="0"/>
          <w:numId w:val="30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Проблемы занятости и ее регулирования. М., 2001.</w:t>
      </w:r>
    </w:p>
    <w:p w:rsidR="00CC24D4" w:rsidRPr="00E0431A" w:rsidRDefault="00CC24D4" w:rsidP="00CC24D4">
      <w:pPr>
        <w:pStyle w:val="23"/>
        <w:numPr>
          <w:ilvl w:val="0"/>
          <w:numId w:val="30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Еремин Б. А. Рынок труда и занятость в современной России. СПб., 1993.</w:t>
      </w:r>
    </w:p>
    <w:p w:rsidR="00CC24D4" w:rsidRPr="00E0431A" w:rsidRDefault="00CC24D4" w:rsidP="00CC24D4">
      <w:pPr>
        <w:pStyle w:val="23"/>
        <w:numPr>
          <w:ilvl w:val="0"/>
          <w:numId w:val="30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Организация, содержание и методика профессиональной работы в службе занятости: Сб. Инструктивно-методических материалов. М., 1994.</w:t>
      </w:r>
    </w:p>
    <w:p w:rsidR="00CC24D4" w:rsidRPr="00E0431A" w:rsidRDefault="00CC24D4" w:rsidP="00CC24D4">
      <w:pPr>
        <w:pStyle w:val="23"/>
        <w:numPr>
          <w:ilvl w:val="0"/>
          <w:numId w:val="30"/>
        </w:numPr>
        <w:tabs>
          <w:tab w:val="left" w:pos="8640"/>
        </w:tabs>
        <w:rPr>
          <w:lang w:val="ru-MO"/>
        </w:rPr>
      </w:pPr>
      <w:proofErr w:type="spellStart"/>
      <w:r w:rsidRPr="00E0431A">
        <w:rPr>
          <w:lang w:val="ru-MO"/>
        </w:rPr>
        <w:t>Саруханов</w:t>
      </w:r>
      <w:proofErr w:type="spellEnd"/>
      <w:r w:rsidRPr="00E0431A">
        <w:rPr>
          <w:lang w:val="ru-MO"/>
        </w:rPr>
        <w:t xml:space="preserve"> Э. Р. Проблемы занятости в период перехода к рынку. СПб., 1993.</w:t>
      </w:r>
    </w:p>
    <w:p w:rsidR="00400954" w:rsidRDefault="00400954" w:rsidP="00B15A5F">
      <w:pPr>
        <w:pStyle w:val="33"/>
        <w:spacing w:after="0"/>
        <w:rPr>
          <w:sz w:val="24"/>
          <w:szCs w:val="24"/>
          <w:shd w:val="clear" w:color="auto" w:fill="FFFFFF"/>
          <w:lang w:val="kk-KZ"/>
        </w:rPr>
      </w:pPr>
    </w:p>
    <w:p w:rsidR="00B15A5F" w:rsidRPr="00E01EF1" w:rsidRDefault="00B15A5F" w:rsidP="00B15A5F">
      <w:pPr>
        <w:pStyle w:val="33"/>
        <w:spacing w:after="0"/>
        <w:rPr>
          <w:rFonts w:ascii="KZ Times New Roman" w:hAnsi="KZ Times New Roman" w:cs="KZ Times New Roman"/>
          <w:sz w:val="24"/>
          <w:szCs w:val="24"/>
          <w:lang w:val="kk-KZ"/>
        </w:rPr>
      </w:pPr>
      <w:r w:rsidRPr="00E01EF1">
        <w:rPr>
          <w:rFonts w:ascii="KZ Times New Roman" w:hAnsi="KZ Times New Roman" w:cs="KZ Times New Roman"/>
          <w:sz w:val="24"/>
          <w:szCs w:val="24"/>
          <w:lang w:val="kk-KZ"/>
        </w:rPr>
        <w:t>Тексеру сұрақтары</w:t>
      </w:r>
    </w:p>
    <w:p w:rsidR="00B15A5F" w:rsidRPr="00E01EF1" w:rsidRDefault="00B15A5F" w:rsidP="00191270">
      <w:pPr>
        <w:pStyle w:val="33"/>
        <w:spacing w:after="0"/>
        <w:rPr>
          <w:sz w:val="24"/>
          <w:szCs w:val="24"/>
          <w:lang w:val="kk-KZ"/>
        </w:rPr>
      </w:pPr>
      <w:r w:rsidRPr="00E01EF1">
        <w:rPr>
          <w:rFonts w:ascii="KZ Times New Roman" w:hAnsi="KZ Times New Roman" w:cs="KZ Times New Roman"/>
          <w:sz w:val="24"/>
          <w:szCs w:val="24"/>
          <w:lang w:val="kk-KZ"/>
        </w:rPr>
        <w:t xml:space="preserve"> </w:t>
      </w:r>
      <w:r w:rsidR="00191270" w:rsidRPr="00191270">
        <w:rPr>
          <w:rFonts w:ascii="Times New Roman KZ" w:hAnsi="Times New Roman KZ"/>
          <w:sz w:val="24"/>
          <w:szCs w:val="24"/>
          <w:lang w:val="kk-KZ"/>
        </w:rPr>
        <w:t>Нарықтық қатынастар  жағдайында  тұлғаның экономикалық  әлеуметтенуінің негізгі мәселелері;</w:t>
      </w:r>
      <w:r w:rsidR="00191270" w:rsidRPr="00191270">
        <w:rPr>
          <w:rFonts w:ascii="Times New Roman KZ" w:hAnsi="Times New Roman KZ"/>
          <w:b/>
          <w:sz w:val="24"/>
          <w:szCs w:val="24"/>
          <w:lang w:val="kk-KZ"/>
        </w:rPr>
        <w:t xml:space="preserve"> </w:t>
      </w:r>
      <w:r w:rsidR="00191270" w:rsidRPr="00191270">
        <w:rPr>
          <w:rFonts w:ascii="Times New Roman KZ" w:hAnsi="Times New Roman KZ"/>
          <w:sz w:val="24"/>
          <w:szCs w:val="24"/>
          <w:lang w:val="kk-KZ"/>
        </w:rPr>
        <w:t xml:space="preserve">тұлғаның әлеуметтік-экономикалық мінез-құлығының инновациялық үлгісі әлеуметтік ортаны өзгертудің факторы ретінде. </w:t>
      </w:r>
    </w:p>
    <w:sectPr w:rsidR="00B15A5F" w:rsidRPr="00E01EF1" w:rsidSect="00AD2A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KZ">
    <w:altName w:val="Times New Roman"/>
    <w:charset w:val="CC"/>
    <w:family w:val="roman"/>
    <w:pitch w:val="variable"/>
    <w:sig w:usb0="00000001" w:usb1="0000387A" w:usb2="0000002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B2575"/>
    <w:multiLevelType w:val="hybridMultilevel"/>
    <w:tmpl w:val="D9BCBCE8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03300042"/>
    <w:multiLevelType w:val="hybridMultilevel"/>
    <w:tmpl w:val="26E6C77C"/>
    <w:lvl w:ilvl="0" w:tplc="2F728F80">
      <w:start w:val="1"/>
      <w:numFmt w:val="decimal"/>
      <w:lvlText w:val="%1."/>
      <w:legacy w:legacy="1" w:legacySpace="0" w:legacyIndent="240"/>
      <w:lvlJc w:val="left"/>
      <w:pPr>
        <w:ind w:left="708" w:firstLine="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A5B729E"/>
    <w:multiLevelType w:val="hybridMultilevel"/>
    <w:tmpl w:val="E7FAE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CB1192"/>
    <w:multiLevelType w:val="hybridMultilevel"/>
    <w:tmpl w:val="71868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C62944"/>
    <w:multiLevelType w:val="hybridMultilevel"/>
    <w:tmpl w:val="31445F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F45838"/>
    <w:multiLevelType w:val="hybridMultilevel"/>
    <w:tmpl w:val="42F4F514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A37532D"/>
    <w:multiLevelType w:val="hybridMultilevel"/>
    <w:tmpl w:val="31445F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3213B7"/>
    <w:multiLevelType w:val="hybridMultilevel"/>
    <w:tmpl w:val="29389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EB79CF"/>
    <w:multiLevelType w:val="hybridMultilevel"/>
    <w:tmpl w:val="AF5E2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FF2"/>
    <w:multiLevelType w:val="hybridMultilevel"/>
    <w:tmpl w:val="60006AA8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>
    <w:nsid w:val="2A542671"/>
    <w:multiLevelType w:val="hybridMultilevel"/>
    <w:tmpl w:val="0896ACA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2BBA2B63"/>
    <w:multiLevelType w:val="hybridMultilevel"/>
    <w:tmpl w:val="31445F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9004F7"/>
    <w:multiLevelType w:val="hybridMultilevel"/>
    <w:tmpl w:val="FF482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B34E1D"/>
    <w:multiLevelType w:val="hybridMultilevel"/>
    <w:tmpl w:val="04D24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8E3233"/>
    <w:multiLevelType w:val="hybridMultilevel"/>
    <w:tmpl w:val="1094849C"/>
    <w:lvl w:ilvl="0" w:tplc="2F728F8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6D190D"/>
    <w:multiLevelType w:val="hybridMultilevel"/>
    <w:tmpl w:val="D9BCBCE8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>
    <w:nsid w:val="3AA6345C"/>
    <w:multiLevelType w:val="hybridMultilevel"/>
    <w:tmpl w:val="D9BCBCE8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>
    <w:nsid w:val="3DA470DC"/>
    <w:multiLevelType w:val="hybridMultilevel"/>
    <w:tmpl w:val="F42829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B741F4"/>
    <w:multiLevelType w:val="hybridMultilevel"/>
    <w:tmpl w:val="D5DC155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9">
    <w:nsid w:val="4FB51BB1"/>
    <w:multiLevelType w:val="hybridMultilevel"/>
    <w:tmpl w:val="31445F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47C5583"/>
    <w:multiLevelType w:val="hybridMultilevel"/>
    <w:tmpl w:val="31445F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2F449F"/>
    <w:multiLevelType w:val="hybridMultilevel"/>
    <w:tmpl w:val="A20C236A"/>
    <w:lvl w:ilvl="0" w:tplc="2F728F8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8C3110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DB2057"/>
    <w:multiLevelType w:val="hybridMultilevel"/>
    <w:tmpl w:val="AE14C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0E4F42"/>
    <w:multiLevelType w:val="hybridMultilevel"/>
    <w:tmpl w:val="C20AB18A"/>
    <w:lvl w:ilvl="0" w:tplc="2F728F80">
      <w:start w:val="1"/>
      <w:numFmt w:val="decimal"/>
      <w:lvlText w:val="%1."/>
      <w:legacy w:legacy="1" w:legacySpace="0" w:legacyIndent="240"/>
      <w:lvlJc w:val="left"/>
      <w:pPr>
        <w:ind w:left="360" w:firstLine="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CBA145A"/>
    <w:multiLevelType w:val="hybridMultilevel"/>
    <w:tmpl w:val="D9BCBCE8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6">
    <w:nsid w:val="5ED0263B"/>
    <w:multiLevelType w:val="hybridMultilevel"/>
    <w:tmpl w:val="31445F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7F454A4"/>
    <w:multiLevelType w:val="hybridMultilevel"/>
    <w:tmpl w:val="B6A69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9124E6"/>
    <w:multiLevelType w:val="hybridMultilevel"/>
    <w:tmpl w:val="A3BC0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4D3840"/>
    <w:multiLevelType w:val="hybridMultilevel"/>
    <w:tmpl w:val="45F4F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9845DA"/>
    <w:multiLevelType w:val="hybridMultilevel"/>
    <w:tmpl w:val="DEDC17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8AE10C6"/>
    <w:multiLevelType w:val="hybridMultilevel"/>
    <w:tmpl w:val="4B600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5D7DB0"/>
    <w:multiLevelType w:val="hybridMultilevel"/>
    <w:tmpl w:val="511041B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D2263F3"/>
    <w:multiLevelType w:val="hybridMultilevel"/>
    <w:tmpl w:val="3E548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B5207C"/>
    <w:multiLevelType w:val="hybridMultilevel"/>
    <w:tmpl w:val="C78021D2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17"/>
  </w:num>
  <w:num w:numId="3">
    <w:abstractNumId w:val="18"/>
  </w:num>
  <w:num w:numId="4">
    <w:abstractNumId w:val="9"/>
  </w:num>
  <w:num w:numId="5">
    <w:abstractNumId w:val="2"/>
  </w:num>
  <w:num w:numId="6">
    <w:abstractNumId w:val="29"/>
  </w:num>
  <w:num w:numId="7">
    <w:abstractNumId w:val="31"/>
  </w:num>
  <w:num w:numId="8">
    <w:abstractNumId w:val="8"/>
  </w:num>
  <w:num w:numId="9">
    <w:abstractNumId w:val="3"/>
  </w:num>
  <w:num w:numId="10">
    <w:abstractNumId w:val="33"/>
  </w:num>
  <w:num w:numId="11">
    <w:abstractNumId w:val="7"/>
  </w:num>
  <w:num w:numId="12">
    <w:abstractNumId w:val="27"/>
  </w:num>
  <w:num w:numId="13">
    <w:abstractNumId w:val="12"/>
  </w:num>
  <w:num w:numId="14">
    <w:abstractNumId w:val="32"/>
  </w:num>
  <w:num w:numId="15">
    <w:abstractNumId w:val="23"/>
  </w:num>
  <w:num w:numId="16">
    <w:abstractNumId w:val="13"/>
  </w:num>
  <w:num w:numId="17">
    <w:abstractNumId w:val="22"/>
  </w:num>
  <w:num w:numId="18">
    <w:abstractNumId w:val="5"/>
  </w:num>
  <w:num w:numId="19">
    <w:abstractNumId w:val="24"/>
  </w:num>
  <w:num w:numId="20">
    <w:abstractNumId w:val="25"/>
  </w:num>
  <w:num w:numId="21">
    <w:abstractNumId w:val="0"/>
  </w:num>
  <w:num w:numId="22">
    <w:abstractNumId w:val="16"/>
  </w:num>
  <w:num w:numId="23">
    <w:abstractNumId w:val="15"/>
  </w:num>
  <w:num w:numId="24">
    <w:abstractNumId w:val="21"/>
  </w:num>
  <w:num w:numId="25">
    <w:abstractNumId w:val="1"/>
  </w:num>
  <w:num w:numId="26">
    <w:abstractNumId w:val="14"/>
  </w:num>
  <w:num w:numId="27">
    <w:abstractNumId w:val="28"/>
  </w:num>
  <w:num w:numId="2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20"/>
  </w:num>
  <w:num w:numId="33">
    <w:abstractNumId w:val="19"/>
  </w:num>
  <w:num w:numId="34">
    <w:abstractNumId w:val="6"/>
  </w:num>
  <w:num w:numId="35">
    <w:abstractNumId w:val="11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drawingGridHorizontalSpacing w:val="120"/>
  <w:displayHorizontalDrawingGridEvery w:val="2"/>
  <w:characterSpacingControl w:val="doNotCompress"/>
  <w:compat/>
  <w:rsids>
    <w:rsidRoot w:val="00AD2ACD"/>
    <w:rsid w:val="0007258A"/>
    <w:rsid w:val="000976BC"/>
    <w:rsid w:val="000C4AA8"/>
    <w:rsid w:val="000D7964"/>
    <w:rsid w:val="00191270"/>
    <w:rsid w:val="001E104A"/>
    <w:rsid w:val="00216998"/>
    <w:rsid w:val="00246D2A"/>
    <w:rsid w:val="002567EB"/>
    <w:rsid w:val="00264719"/>
    <w:rsid w:val="002D3582"/>
    <w:rsid w:val="00303204"/>
    <w:rsid w:val="00316CD6"/>
    <w:rsid w:val="0034444E"/>
    <w:rsid w:val="0039572F"/>
    <w:rsid w:val="003A3059"/>
    <w:rsid w:val="003C0873"/>
    <w:rsid w:val="003C0B8E"/>
    <w:rsid w:val="003C68F9"/>
    <w:rsid w:val="00400954"/>
    <w:rsid w:val="0046166F"/>
    <w:rsid w:val="0058003E"/>
    <w:rsid w:val="00596FD2"/>
    <w:rsid w:val="006422D2"/>
    <w:rsid w:val="00645572"/>
    <w:rsid w:val="006833ED"/>
    <w:rsid w:val="007E78A6"/>
    <w:rsid w:val="0081348F"/>
    <w:rsid w:val="00827251"/>
    <w:rsid w:val="00882A3B"/>
    <w:rsid w:val="008862BB"/>
    <w:rsid w:val="008D74D4"/>
    <w:rsid w:val="008E5B66"/>
    <w:rsid w:val="00A64493"/>
    <w:rsid w:val="00A8215D"/>
    <w:rsid w:val="00A87BC2"/>
    <w:rsid w:val="00A934AB"/>
    <w:rsid w:val="00AD2ACD"/>
    <w:rsid w:val="00B04634"/>
    <w:rsid w:val="00B15A5F"/>
    <w:rsid w:val="00BB503D"/>
    <w:rsid w:val="00C14EFD"/>
    <w:rsid w:val="00C3054C"/>
    <w:rsid w:val="00C459E9"/>
    <w:rsid w:val="00CC24D4"/>
    <w:rsid w:val="00D742ED"/>
    <w:rsid w:val="00DC065C"/>
    <w:rsid w:val="00E01EF1"/>
    <w:rsid w:val="00E3033D"/>
    <w:rsid w:val="00EC7870"/>
    <w:rsid w:val="00ED6702"/>
    <w:rsid w:val="00F032A7"/>
    <w:rsid w:val="00F67FA0"/>
    <w:rsid w:val="00FB4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2ACD"/>
    <w:pPr>
      <w:keepNext/>
      <w:jc w:val="center"/>
      <w:outlineLvl w:val="0"/>
    </w:pPr>
    <w:rPr>
      <w:sz w:val="28"/>
      <w:szCs w:val="28"/>
      <w:lang w:val="kk-KZ"/>
    </w:rPr>
  </w:style>
  <w:style w:type="paragraph" w:styleId="2">
    <w:name w:val="heading 2"/>
    <w:basedOn w:val="a"/>
    <w:next w:val="a"/>
    <w:link w:val="20"/>
    <w:qFormat/>
    <w:rsid w:val="00AD2ACD"/>
    <w:pPr>
      <w:keepNext/>
      <w:ind w:firstLine="708"/>
      <w:jc w:val="center"/>
      <w:outlineLvl w:val="1"/>
    </w:pPr>
    <w:rPr>
      <w:rFonts w:ascii="KZ Times New Roman" w:hAnsi="KZ Times New Roman" w:cs="KZ Times New Roman"/>
      <w:b/>
      <w:szCs w:val="28"/>
      <w:lang w:val="kk-KZ"/>
    </w:rPr>
  </w:style>
  <w:style w:type="paragraph" w:styleId="3">
    <w:name w:val="heading 3"/>
    <w:basedOn w:val="a"/>
    <w:next w:val="a"/>
    <w:link w:val="30"/>
    <w:qFormat/>
    <w:rsid w:val="00AD2ACD"/>
    <w:pPr>
      <w:keepNext/>
      <w:ind w:left="12" w:firstLine="708"/>
      <w:jc w:val="center"/>
      <w:outlineLvl w:val="2"/>
    </w:pPr>
    <w:rPr>
      <w:rFonts w:ascii="KZ Times New Roman" w:hAnsi="KZ Times New Roman" w:cs="KZ Times New Roman"/>
      <w:b/>
      <w:szCs w:val="32"/>
      <w:lang w:val="kk-KZ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7BC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AD2ACD"/>
    <w:pPr>
      <w:keepNext/>
      <w:ind w:firstLine="708"/>
      <w:outlineLvl w:val="7"/>
    </w:pPr>
    <w:rPr>
      <w:rFonts w:ascii="KZ Times New Roman" w:hAnsi="KZ Times New Roman" w:cs="KZ Times New Roman"/>
      <w:b/>
      <w:caps/>
      <w:lang w:val="kk-KZ"/>
    </w:rPr>
  </w:style>
  <w:style w:type="paragraph" w:styleId="9">
    <w:name w:val="heading 9"/>
    <w:basedOn w:val="a"/>
    <w:next w:val="a"/>
    <w:link w:val="90"/>
    <w:qFormat/>
    <w:rsid w:val="00AD2ACD"/>
    <w:pPr>
      <w:keepNext/>
      <w:ind w:left="120"/>
      <w:outlineLvl w:val="8"/>
    </w:pPr>
    <w:rPr>
      <w:rFonts w:ascii="KZ Times New Roman" w:hAnsi="KZ Times New Roman" w:cs="KZ Times New Roman"/>
      <w:b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ACD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character" w:customStyle="1" w:styleId="20">
    <w:name w:val="Заголовок 2 Знак"/>
    <w:basedOn w:val="a0"/>
    <w:link w:val="2"/>
    <w:rsid w:val="00AD2ACD"/>
    <w:rPr>
      <w:rFonts w:ascii="KZ Times New Roman" w:eastAsia="Times New Roman" w:hAnsi="KZ Times New Roman" w:cs="KZ Times New Roman"/>
      <w:b/>
      <w:sz w:val="24"/>
      <w:szCs w:val="28"/>
      <w:lang w:val="kk-KZ" w:eastAsia="ru-RU"/>
    </w:rPr>
  </w:style>
  <w:style w:type="character" w:customStyle="1" w:styleId="30">
    <w:name w:val="Заголовок 3 Знак"/>
    <w:basedOn w:val="a0"/>
    <w:link w:val="3"/>
    <w:rsid w:val="00AD2ACD"/>
    <w:rPr>
      <w:rFonts w:ascii="KZ Times New Roman" w:eastAsia="Times New Roman" w:hAnsi="KZ Times New Roman" w:cs="KZ Times New Roman"/>
      <w:b/>
      <w:sz w:val="24"/>
      <w:szCs w:val="32"/>
      <w:lang w:val="kk-KZ" w:eastAsia="ru-RU"/>
    </w:rPr>
  </w:style>
  <w:style w:type="character" w:customStyle="1" w:styleId="80">
    <w:name w:val="Заголовок 8 Знак"/>
    <w:basedOn w:val="a0"/>
    <w:link w:val="8"/>
    <w:uiPriority w:val="9"/>
    <w:rsid w:val="00AD2ACD"/>
    <w:rPr>
      <w:rFonts w:ascii="KZ Times New Roman" w:eastAsia="Times New Roman" w:hAnsi="KZ Times New Roman" w:cs="KZ Times New Roman"/>
      <w:b/>
      <w:caps/>
      <w:sz w:val="24"/>
      <w:szCs w:val="24"/>
      <w:lang w:val="kk-KZ" w:eastAsia="ru-RU"/>
    </w:rPr>
  </w:style>
  <w:style w:type="character" w:customStyle="1" w:styleId="90">
    <w:name w:val="Заголовок 9 Знак"/>
    <w:basedOn w:val="a0"/>
    <w:link w:val="9"/>
    <w:rsid w:val="00AD2ACD"/>
    <w:rPr>
      <w:rFonts w:ascii="KZ Times New Roman" w:eastAsia="Times New Roman" w:hAnsi="KZ Times New Roman" w:cs="KZ Times New Roman"/>
      <w:b/>
      <w:sz w:val="24"/>
      <w:szCs w:val="28"/>
      <w:lang w:val="kk-KZ" w:eastAsia="ru-RU"/>
    </w:rPr>
  </w:style>
  <w:style w:type="paragraph" w:styleId="a3">
    <w:name w:val="Body Text Indent"/>
    <w:basedOn w:val="a"/>
    <w:link w:val="a4"/>
    <w:rsid w:val="00AD2ACD"/>
    <w:pPr>
      <w:ind w:firstLine="708"/>
      <w:jc w:val="both"/>
    </w:pPr>
    <w:rPr>
      <w:sz w:val="28"/>
      <w:szCs w:val="28"/>
      <w:lang w:val="kk-KZ"/>
    </w:rPr>
  </w:style>
  <w:style w:type="character" w:customStyle="1" w:styleId="a4">
    <w:name w:val="Основной текст с отступом Знак"/>
    <w:basedOn w:val="a0"/>
    <w:link w:val="a3"/>
    <w:rsid w:val="00AD2ACD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5">
    <w:name w:val="Body Text"/>
    <w:basedOn w:val="a"/>
    <w:link w:val="a6"/>
    <w:rsid w:val="00AD2ACD"/>
    <w:pPr>
      <w:jc w:val="both"/>
    </w:pPr>
    <w:rPr>
      <w:sz w:val="28"/>
      <w:szCs w:val="28"/>
      <w:lang w:val="kk-KZ"/>
    </w:rPr>
  </w:style>
  <w:style w:type="character" w:customStyle="1" w:styleId="a6">
    <w:name w:val="Основной текст Знак"/>
    <w:basedOn w:val="a0"/>
    <w:link w:val="a5"/>
    <w:rsid w:val="00AD2ACD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7">
    <w:name w:val="Title"/>
    <w:basedOn w:val="a"/>
    <w:link w:val="a8"/>
    <w:qFormat/>
    <w:rsid w:val="00AD2ACD"/>
    <w:pPr>
      <w:jc w:val="center"/>
    </w:pPr>
    <w:rPr>
      <w:b/>
      <w:bCs/>
      <w:sz w:val="28"/>
      <w:lang w:val="kk-KZ"/>
    </w:rPr>
  </w:style>
  <w:style w:type="character" w:customStyle="1" w:styleId="a8">
    <w:name w:val="Название Знак"/>
    <w:basedOn w:val="a0"/>
    <w:link w:val="a7"/>
    <w:rsid w:val="00AD2ACD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paragraph" w:styleId="21">
    <w:name w:val="Body Text Indent 2"/>
    <w:basedOn w:val="a"/>
    <w:link w:val="22"/>
    <w:rsid w:val="00AD2ACD"/>
    <w:pPr>
      <w:ind w:firstLine="708"/>
      <w:jc w:val="both"/>
    </w:pPr>
    <w:rPr>
      <w:sz w:val="22"/>
      <w:szCs w:val="28"/>
      <w:lang w:val="kk-KZ"/>
    </w:rPr>
  </w:style>
  <w:style w:type="character" w:customStyle="1" w:styleId="22">
    <w:name w:val="Основной текст с отступом 2 Знак"/>
    <w:basedOn w:val="a0"/>
    <w:link w:val="21"/>
    <w:rsid w:val="00AD2ACD"/>
    <w:rPr>
      <w:rFonts w:ascii="Times New Roman" w:eastAsia="Times New Roman" w:hAnsi="Times New Roman" w:cs="Times New Roman"/>
      <w:szCs w:val="28"/>
      <w:lang w:val="kk-KZ" w:eastAsia="ru-RU"/>
    </w:rPr>
  </w:style>
  <w:style w:type="paragraph" w:styleId="a9">
    <w:name w:val="Block Text"/>
    <w:basedOn w:val="a"/>
    <w:rsid w:val="00AD2ACD"/>
    <w:pPr>
      <w:tabs>
        <w:tab w:val="left" w:pos="8100"/>
      </w:tabs>
      <w:ind w:left="-720" w:right="-79"/>
      <w:jc w:val="both"/>
    </w:pPr>
    <w:rPr>
      <w:sz w:val="28"/>
      <w:szCs w:val="32"/>
      <w:lang w:val="kk-KZ"/>
    </w:rPr>
  </w:style>
  <w:style w:type="paragraph" w:styleId="31">
    <w:name w:val="Body Text Indent 3"/>
    <w:basedOn w:val="a"/>
    <w:link w:val="32"/>
    <w:rsid w:val="00AD2ACD"/>
    <w:pPr>
      <w:ind w:firstLine="708"/>
      <w:jc w:val="both"/>
    </w:pPr>
    <w:rPr>
      <w:bCs/>
      <w:szCs w:val="28"/>
      <w:lang w:val="kk-KZ"/>
    </w:rPr>
  </w:style>
  <w:style w:type="character" w:customStyle="1" w:styleId="32">
    <w:name w:val="Основной текст с отступом 3 Знак"/>
    <w:basedOn w:val="a0"/>
    <w:link w:val="31"/>
    <w:rsid w:val="00AD2ACD"/>
    <w:rPr>
      <w:rFonts w:ascii="Times New Roman" w:eastAsia="Times New Roman" w:hAnsi="Times New Roman" w:cs="Times New Roman"/>
      <w:bCs/>
      <w:sz w:val="24"/>
      <w:szCs w:val="28"/>
      <w:lang w:val="kk-KZ" w:eastAsia="ru-RU"/>
    </w:rPr>
  </w:style>
  <w:style w:type="paragraph" w:styleId="23">
    <w:name w:val="Body Text 2"/>
    <w:basedOn w:val="a"/>
    <w:link w:val="24"/>
    <w:rsid w:val="00AD2ACD"/>
    <w:pPr>
      <w:jc w:val="both"/>
    </w:pPr>
    <w:rPr>
      <w:bCs/>
      <w:lang w:val="kk-KZ"/>
    </w:rPr>
  </w:style>
  <w:style w:type="character" w:customStyle="1" w:styleId="24">
    <w:name w:val="Основной текст 2 Знак"/>
    <w:basedOn w:val="a0"/>
    <w:link w:val="23"/>
    <w:rsid w:val="00AD2ACD"/>
    <w:rPr>
      <w:rFonts w:ascii="Times New Roman" w:eastAsia="Times New Roman" w:hAnsi="Times New Roman" w:cs="Times New Roman"/>
      <w:bCs/>
      <w:sz w:val="24"/>
      <w:szCs w:val="24"/>
      <w:lang w:val="kk-KZ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87BC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422D2"/>
    <w:pPr>
      <w:ind w:left="720"/>
      <w:contextualSpacing/>
    </w:pPr>
  </w:style>
  <w:style w:type="paragraph" w:styleId="33">
    <w:name w:val="Body Text 3"/>
    <w:basedOn w:val="a"/>
    <w:link w:val="34"/>
    <w:uiPriority w:val="99"/>
    <w:unhideWhenUsed/>
    <w:rsid w:val="00B15A5F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B15A5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Normal (Web)"/>
    <w:basedOn w:val="a"/>
    <w:uiPriority w:val="99"/>
    <w:semiHidden/>
    <w:unhideWhenUsed/>
    <w:rsid w:val="00596FD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596FD2"/>
  </w:style>
  <w:style w:type="paragraph" w:customStyle="1" w:styleId="bodytxt">
    <w:name w:val="bodytxt"/>
    <w:basedOn w:val="a"/>
    <w:rsid w:val="00E01EF1"/>
    <w:pPr>
      <w:spacing w:before="100" w:beforeAutospacing="1" w:after="100" w:afterAutospacing="1"/>
    </w:pPr>
  </w:style>
  <w:style w:type="paragraph" w:customStyle="1" w:styleId="81">
    <w:name w:val="заголовок 8"/>
    <w:basedOn w:val="a"/>
    <w:next w:val="a"/>
    <w:rsid w:val="00E01EF1"/>
    <w:pPr>
      <w:keepNext/>
      <w:shd w:val="clear" w:color="auto" w:fill="FFFFFF"/>
      <w:autoSpaceDE w:val="0"/>
      <w:autoSpaceDN w:val="0"/>
      <w:spacing w:before="266" w:line="274" w:lineRule="exact"/>
      <w:ind w:left="4162"/>
      <w:outlineLvl w:val="7"/>
    </w:pPr>
    <w:rPr>
      <w:b/>
      <w:bCs/>
      <w:color w:val="000000"/>
      <w:spacing w:val="-6"/>
      <w:sz w:val="28"/>
      <w:szCs w:val="28"/>
    </w:rPr>
  </w:style>
  <w:style w:type="character" w:styleId="ac">
    <w:name w:val="Emphasis"/>
    <w:uiPriority w:val="20"/>
    <w:qFormat/>
    <w:rsid w:val="00E01EF1"/>
    <w:rPr>
      <w:i/>
      <w:iCs/>
    </w:rPr>
  </w:style>
  <w:style w:type="paragraph" w:styleId="ad">
    <w:name w:val="footnote text"/>
    <w:basedOn w:val="a"/>
    <w:link w:val="ae"/>
    <w:unhideWhenUsed/>
    <w:rsid w:val="00E01EF1"/>
    <w:rPr>
      <w:rFonts w:ascii="Calibri" w:eastAsia="Calibri" w:hAnsi="Calibri"/>
      <w:sz w:val="20"/>
      <w:szCs w:val="20"/>
    </w:rPr>
  </w:style>
  <w:style w:type="character" w:customStyle="1" w:styleId="ae">
    <w:name w:val="Текст сноски Знак"/>
    <w:basedOn w:val="a0"/>
    <w:link w:val="ad"/>
    <w:rsid w:val="00E01EF1"/>
    <w:rPr>
      <w:rFonts w:ascii="Calibri" w:eastAsia="Calibri" w:hAnsi="Calibri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5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2227</Words>
  <Characters>12700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Admin</cp:lastModifiedBy>
  <cp:revision>4</cp:revision>
  <dcterms:created xsi:type="dcterms:W3CDTF">2017-06-21T03:25:00Z</dcterms:created>
  <dcterms:modified xsi:type="dcterms:W3CDTF">2017-06-21T04:19:00Z</dcterms:modified>
</cp:coreProperties>
</file>